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20266" w:type="dxa"/>
        <w:tblLayout w:type="fixed"/>
        <w:tblLook w:val="04A0" w:firstRow="1" w:lastRow="0" w:firstColumn="1" w:lastColumn="0" w:noHBand="0" w:noVBand="1"/>
      </w:tblPr>
      <w:tblGrid>
        <w:gridCol w:w="1483"/>
        <w:gridCol w:w="1138"/>
        <w:gridCol w:w="1627"/>
        <w:gridCol w:w="822"/>
        <w:gridCol w:w="992"/>
        <w:gridCol w:w="1304"/>
        <w:gridCol w:w="1106"/>
        <w:gridCol w:w="1162"/>
        <w:gridCol w:w="2127"/>
        <w:gridCol w:w="1559"/>
        <w:gridCol w:w="1701"/>
        <w:gridCol w:w="1417"/>
        <w:gridCol w:w="1843"/>
        <w:gridCol w:w="1985"/>
      </w:tblGrid>
      <w:tr w:rsidR="006D4A48" w:rsidRPr="003B5393" w14:paraId="7956A5ED" w14:textId="77777777" w:rsidTr="006B5A5D">
        <w:trPr>
          <w:cantSplit/>
          <w:trHeight w:val="1134"/>
        </w:trPr>
        <w:tc>
          <w:tcPr>
            <w:tcW w:w="1483" w:type="dxa"/>
            <w:shd w:val="clear" w:color="auto" w:fill="FABF8F" w:themeFill="accent6" w:themeFillTint="99"/>
            <w:vAlign w:val="center"/>
          </w:tcPr>
          <w:p w14:paraId="61465A6F" w14:textId="77777777" w:rsidR="006D4A48" w:rsidRPr="003B5393" w:rsidRDefault="006D4A48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Procedimento Amministrativo</w:t>
            </w:r>
          </w:p>
          <w:p w14:paraId="63082BB0" w14:textId="77777777" w:rsidR="00D24999" w:rsidRPr="003B5393" w:rsidRDefault="00D24999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FABF8F" w:themeFill="accent6" w:themeFillTint="99"/>
            <w:vAlign w:val="center"/>
          </w:tcPr>
          <w:p w14:paraId="4B80F732" w14:textId="70944A71" w:rsidR="006D4A48" w:rsidRPr="003B5393" w:rsidRDefault="006D4A48" w:rsidP="008115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Riferimenti Normativi</w:t>
            </w:r>
          </w:p>
        </w:tc>
        <w:tc>
          <w:tcPr>
            <w:tcW w:w="1627" w:type="dxa"/>
            <w:shd w:val="clear" w:color="auto" w:fill="FABF8F" w:themeFill="accent6" w:themeFillTint="99"/>
            <w:vAlign w:val="center"/>
          </w:tcPr>
          <w:p w14:paraId="2D982776" w14:textId="03F8D441" w:rsidR="006D4A48" w:rsidRPr="003B5393" w:rsidRDefault="006D4A48" w:rsidP="008115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Avvio del procedimento</w:t>
            </w:r>
          </w:p>
          <w:p w14:paraId="412E9BBB" w14:textId="77777777" w:rsidR="006D4A48" w:rsidRPr="003B5393" w:rsidRDefault="006D4A48" w:rsidP="008115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(n.b. indicare se è d’ufficio o su istanza di parte)</w:t>
            </w:r>
          </w:p>
        </w:tc>
        <w:tc>
          <w:tcPr>
            <w:tcW w:w="822" w:type="dxa"/>
            <w:shd w:val="clear" w:color="auto" w:fill="FABF8F" w:themeFill="accent6" w:themeFillTint="99"/>
            <w:textDirection w:val="btLr"/>
          </w:tcPr>
          <w:p w14:paraId="341921D0" w14:textId="77777777" w:rsidR="006D4A48" w:rsidRPr="003B5393" w:rsidRDefault="006D4A48" w:rsidP="005841E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Unità organizzativa Referente</w:t>
            </w:r>
          </w:p>
        </w:tc>
        <w:tc>
          <w:tcPr>
            <w:tcW w:w="992" w:type="dxa"/>
            <w:shd w:val="clear" w:color="auto" w:fill="FABF8F" w:themeFill="accent6" w:themeFillTint="99"/>
            <w:textDirection w:val="btLr"/>
          </w:tcPr>
          <w:p w14:paraId="4332E9FA" w14:textId="77777777" w:rsidR="006D4A48" w:rsidRPr="003B5393" w:rsidRDefault="006D4A48" w:rsidP="005841E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Responsabile Procedimento</w:t>
            </w:r>
          </w:p>
        </w:tc>
        <w:tc>
          <w:tcPr>
            <w:tcW w:w="1304" w:type="dxa"/>
            <w:shd w:val="clear" w:color="auto" w:fill="FABF8F" w:themeFill="accent6" w:themeFillTint="99"/>
            <w:textDirection w:val="btLr"/>
          </w:tcPr>
          <w:p w14:paraId="1346E541" w14:textId="77777777" w:rsidR="006D4A48" w:rsidRPr="003B5393" w:rsidRDefault="006D4A48" w:rsidP="005841E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Termine conclusione</w:t>
            </w:r>
          </w:p>
        </w:tc>
        <w:tc>
          <w:tcPr>
            <w:tcW w:w="1106" w:type="dxa"/>
            <w:shd w:val="clear" w:color="auto" w:fill="FABF8F" w:themeFill="accent6" w:themeFillTint="99"/>
            <w:textDirection w:val="btLr"/>
          </w:tcPr>
          <w:p w14:paraId="21D5A264" w14:textId="77777777" w:rsidR="006D4A48" w:rsidRPr="003B5393" w:rsidRDefault="006D4A48" w:rsidP="005841EE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Recapiti Ufficio</w:t>
            </w:r>
          </w:p>
        </w:tc>
        <w:tc>
          <w:tcPr>
            <w:tcW w:w="1162" w:type="dxa"/>
            <w:shd w:val="clear" w:color="auto" w:fill="FABF8F" w:themeFill="accent6" w:themeFillTint="99"/>
            <w:textDirection w:val="btLr"/>
          </w:tcPr>
          <w:p w14:paraId="1BC39D83" w14:textId="77777777" w:rsidR="006D4A48" w:rsidRPr="003B5393" w:rsidRDefault="006D4A48" w:rsidP="005841EE">
            <w:pPr>
              <w:spacing w:line="276" w:lineRule="auto"/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Orari ufficio 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32800866" w14:textId="77777777" w:rsidR="001426D8" w:rsidRDefault="001426D8" w:rsidP="006D4A4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7E737F" w14:textId="094A09AF" w:rsidR="006D4A48" w:rsidRPr="003B5393" w:rsidRDefault="00684018" w:rsidP="006D4A4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Modalit</w:t>
            </w:r>
            <w:r w:rsidR="00E66439" w:rsidRPr="003B5393">
              <w:rPr>
                <w:rFonts w:asciiTheme="minorHAnsi" w:hAnsiTheme="minorHAnsi" w:cstheme="minorHAnsi"/>
                <w:sz w:val="16"/>
                <w:szCs w:val="16"/>
              </w:rPr>
              <w:t>à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r w:rsidR="00E66439" w:rsidRPr="003B5393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6D4A48" w:rsidRPr="003B5393">
              <w:rPr>
                <w:rFonts w:asciiTheme="minorHAnsi" w:hAnsiTheme="minorHAnsi" w:cstheme="minorHAnsi"/>
                <w:sz w:val="16"/>
                <w:szCs w:val="16"/>
              </w:rPr>
              <w:t>onclusione del procedimento (indicare se il procedimento deve concludersi</w:t>
            </w:r>
            <w:r w:rsidR="00C8125F" w:rsidRPr="003B539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6D4A48" w:rsidRPr="003B539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20219EDD" w14:textId="77777777" w:rsidR="006D4A48" w:rsidRPr="003B5393" w:rsidRDefault="006D4A48" w:rsidP="006D4A4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a) con </w:t>
            </w:r>
          </w:p>
          <w:p w14:paraId="44D841F4" w14:textId="77777777" w:rsidR="006D4A48" w:rsidRPr="003B5393" w:rsidRDefault="006D4A48" w:rsidP="006D4A4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Provvedimento espresso dell’azienda;</w:t>
            </w:r>
          </w:p>
          <w:p w14:paraId="3766F3ED" w14:textId="77777777" w:rsidR="006D4A48" w:rsidRPr="003B5393" w:rsidRDefault="006D4A48" w:rsidP="006D4A4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b) il provvedimento dell'amministrazione può essere sostituito da una dichiarazione dell'interessato;</w:t>
            </w:r>
          </w:p>
          <w:p w14:paraId="03A88D1D" w14:textId="0D9B4393" w:rsidR="001426D8" w:rsidRPr="003B5393" w:rsidRDefault="006D4A48" w:rsidP="006D4A4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c) il procedimento può concludersi con il silenzio-assenso dell'amministrazione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14:paraId="743A45FB" w14:textId="77777777" w:rsidR="006D4A48" w:rsidRPr="003B5393" w:rsidRDefault="006D4A48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14:paraId="170A4AC3" w14:textId="602911A8" w:rsidR="005841EE" w:rsidRDefault="005841EE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Link di accesso disponibile al servizio on line</w:t>
            </w:r>
          </w:p>
          <w:p w14:paraId="425853E2" w14:textId="229752A1" w:rsidR="00B809B1" w:rsidRPr="003B5393" w:rsidRDefault="00B809B1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14:paraId="5196DF3D" w14:textId="77777777" w:rsidR="006D4A48" w:rsidRPr="003B5393" w:rsidRDefault="006D4A48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Potere Sostitutivo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14:paraId="23FF14B5" w14:textId="77777777" w:rsidR="006D4A48" w:rsidRPr="003B5393" w:rsidRDefault="006D4A48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Modalità per l'effettuazione dei pagamenti eventualmente necessari : (indicazione dei codici IBAN, o C.C.P. identificativi del conto di pagamento, ovvero di imputazione del versamento in Tesoreria)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14:paraId="0BCA2CAA" w14:textId="77777777" w:rsidR="006D4A48" w:rsidRPr="003B5393" w:rsidRDefault="006D4A48" w:rsidP="006B5A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In caso di procedimenti avviati su istanza di parte: Atti e documenti da allegare all'istanza e modulistica necessaria, compresi i fac-simile per le autocertificazioni</w:t>
            </w:r>
          </w:p>
          <w:p w14:paraId="66201F1E" w14:textId="77777777" w:rsidR="006D4A48" w:rsidRPr="003B5393" w:rsidRDefault="006D4A48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22144" w:rsidRPr="003B5393" w14:paraId="78EB3DA0" w14:textId="77777777" w:rsidTr="006B5A5D">
        <w:tc>
          <w:tcPr>
            <w:tcW w:w="1483" w:type="dxa"/>
            <w:vAlign w:val="center"/>
          </w:tcPr>
          <w:p w14:paraId="374D6CC9" w14:textId="5777CEE1" w:rsidR="00222144" w:rsidRPr="003B5393" w:rsidRDefault="00164A4E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Sorveglianza epidemiologica, i</w:t>
            </w:r>
            <w:r w:rsidR="00222144" w:rsidRPr="003B5393">
              <w:rPr>
                <w:rFonts w:asciiTheme="minorHAnsi" w:hAnsiTheme="minorHAnsi" w:cstheme="minorHAnsi"/>
                <w:sz w:val="16"/>
                <w:szCs w:val="16"/>
              </w:rPr>
              <w:t>nformazione, formazione ed assistenza alle imprese</w:t>
            </w:r>
          </w:p>
        </w:tc>
        <w:tc>
          <w:tcPr>
            <w:tcW w:w="1138" w:type="dxa"/>
            <w:vAlign w:val="center"/>
          </w:tcPr>
          <w:p w14:paraId="30532666" w14:textId="36567290" w:rsidR="00222144" w:rsidRPr="003B5393" w:rsidRDefault="00A35276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D.P.C.M. 12/01/2017</w:t>
            </w:r>
            <w:r w:rsidR="00E31798" w:rsidRPr="003B5393">
              <w:rPr>
                <w:rFonts w:asciiTheme="minorHAnsi" w:hAnsiTheme="minorHAnsi" w:cstheme="minorHAnsi"/>
                <w:sz w:val="16"/>
                <w:szCs w:val="16"/>
              </w:rPr>
              <w:t>, Allegato I</w:t>
            </w:r>
          </w:p>
        </w:tc>
        <w:tc>
          <w:tcPr>
            <w:tcW w:w="1627" w:type="dxa"/>
            <w:vAlign w:val="center"/>
          </w:tcPr>
          <w:p w14:paraId="00F4E68F" w14:textId="769E7218" w:rsidR="00222144" w:rsidRPr="003B5393" w:rsidRDefault="00E31798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Su iniziativa del Servizio </w:t>
            </w:r>
            <w:r w:rsidR="00B92C2D" w:rsidRPr="003B5393">
              <w:rPr>
                <w:rFonts w:asciiTheme="minorHAnsi" w:hAnsiTheme="minorHAnsi" w:cstheme="minorHAnsi"/>
                <w:sz w:val="16"/>
                <w:szCs w:val="16"/>
              </w:rPr>
              <w:t>per la programmazione delle attività</w:t>
            </w:r>
          </w:p>
        </w:tc>
        <w:tc>
          <w:tcPr>
            <w:tcW w:w="822" w:type="dxa"/>
            <w:vAlign w:val="center"/>
          </w:tcPr>
          <w:p w14:paraId="4E3DA4B6" w14:textId="1BB94BF1" w:rsidR="00222144" w:rsidRPr="003B5393" w:rsidRDefault="009C29FB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SPESAL</w:t>
            </w:r>
          </w:p>
        </w:tc>
        <w:tc>
          <w:tcPr>
            <w:tcW w:w="992" w:type="dxa"/>
            <w:vAlign w:val="center"/>
          </w:tcPr>
          <w:p w14:paraId="593B143E" w14:textId="0F9BD726" w:rsidR="003B5393" w:rsidRPr="003B5393" w:rsidRDefault="003B5393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eastAsia="it-IT"/>
              </w:rPr>
            </w:pPr>
            <w:r w:rsidRPr="003B539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Il </w:t>
            </w:r>
            <w:r w:rsidRPr="003B5393">
              <w:rPr>
                <w:rFonts w:asciiTheme="minorHAnsi" w:hAnsiTheme="minorHAnsi" w:cstheme="minorHAnsi"/>
                <w:bCs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116D86" wp14:editId="52A37F47">
                      <wp:simplePos x="0" y="0"/>
                      <wp:positionH relativeFrom="column">
                        <wp:posOffset>-360045</wp:posOffset>
                      </wp:positionH>
                      <wp:positionV relativeFrom="page">
                        <wp:posOffset>3600450</wp:posOffset>
                      </wp:positionV>
                      <wp:extent cx="114300" cy="1270"/>
                      <wp:effectExtent l="0" t="0" r="0" b="17780"/>
                      <wp:wrapNone/>
                      <wp:docPr id="1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27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7A1DC" id="Connettore 1 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" strokeweight=".18mm">
                      <v:stroke joinstyle="miter"/>
                      <w10:wrap anchory="page"/>
                    </v:line>
                  </w:pict>
                </mc:Fallback>
              </mc:AlternateContent>
            </w:r>
            <w:r w:rsidRPr="003B5393">
              <w:rPr>
                <w:rFonts w:asciiTheme="minorHAnsi" w:hAnsiTheme="minorHAnsi" w:cstheme="minorHAnsi"/>
                <w:bCs/>
                <w:noProof/>
                <w:sz w:val="16"/>
                <w:szCs w:val="16"/>
                <w:lang w:eastAsia="it-IT"/>
              </w:rPr>
              <w:t>Direttore f.f. SPESAL</w:t>
            </w:r>
          </w:p>
          <w:p w14:paraId="4A84788C" w14:textId="77777777" w:rsidR="003B5393" w:rsidRPr="003B5393" w:rsidRDefault="003B5393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noProof/>
                <w:sz w:val="16"/>
                <w:szCs w:val="16"/>
                <w:lang w:eastAsia="it-IT"/>
              </w:rPr>
              <w:t>Dott.ssa Addolorata Arsa</w:t>
            </w:r>
          </w:p>
          <w:p w14:paraId="2DE4ACC4" w14:textId="4E7C438C" w:rsidR="00222144" w:rsidRPr="003B5393" w:rsidRDefault="00222144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38C4A78E" w14:textId="5ABD12F8" w:rsidR="00222144" w:rsidRPr="003B5393" w:rsidRDefault="00B92C2D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Discrezionale in base alle attività da svolgersi</w:t>
            </w:r>
          </w:p>
        </w:tc>
        <w:tc>
          <w:tcPr>
            <w:tcW w:w="1106" w:type="dxa"/>
          </w:tcPr>
          <w:p w14:paraId="4525791A" w14:textId="77777777" w:rsidR="004114A0" w:rsidRDefault="004114A0" w:rsidP="003D7782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</w:p>
          <w:p w14:paraId="0DD8A45C" w14:textId="023990C7" w:rsidR="00496911" w:rsidRDefault="005841EE" w:rsidP="003D7782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FOGGIA</w:t>
            </w:r>
          </w:p>
          <w:p w14:paraId="4F889965" w14:textId="46718F82" w:rsidR="00E50B95" w:rsidRDefault="00E50B95" w:rsidP="003D7782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0881.884318</w:t>
            </w:r>
          </w:p>
          <w:p w14:paraId="6B44AC6B" w14:textId="102944CC" w:rsidR="005841EE" w:rsidRDefault="005841EE" w:rsidP="003D7782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0881.884354</w:t>
            </w:r>
          </w:p>
          <w:p w14:paraId="530014A9" w14:textId="77777777" w:rsidR="004114A0" w:rsidRDefault="004114A0" w:rsidP="003D7782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</w:p>
          <w:p w14:paraId="2AA4CCCB" w14:textId="77777777" w:rsidR="005841EE" w:rsidRDefault="005841EE" w:rsidP="003D7782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S</w:t>
            </w: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SEVERO </w:t>
            </w:r>
          </w:p>
          <w:p w14:paraId="24F29E8C" w14:textId="1A40FA30" w:rsidR="00584EE7" w:rsidRDefault="00584EE7" w:rsidP="003D7782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0882 200260</w:t>
            </w:r>
          </w:p>
          <w:p w14:paraId="6B5CCFF2" w14:textId="4B1FFB25" w:rsidR="00584EE7" w:rsidRPr="00584EE7" w:rsidRDefault="00584EE7" w:rsidP="003D7782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239</w:t>
            </w: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/471</w:t>
            </w:r>
          </w:p>
        </w:tc>
        <w:tc>
          <w:tcPr>
            <w:tcW w:w="1162" w:type="dxa"/>
            <w:vAlign w:val="center"/>
          </w:tcPr>
          <w:p w14:paraId="655D5A09" w14:textId="77777777" w:rsidR="004114A0" w:rsidRPr="006B5A5D" w:rsidRDefault="00995211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Dal Lunedì al venerdì</w:t>
            </w:r>
          </w:p>
          <w:p w14:paraId="3592751D" w14:textId="7BA82884" w:rsidR="00995211" w:rsidRPr="006B5A5D" w:rsidRDefault="00995211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09.00 - 13.00</w:t>
            </w:r>
          </w:p>
          <w:p w14:paraId="4AAA8A7A" w14:textId="77777777" w:rsidR="004114A0" w:rsidRPr="006B5A5D" w:rsidRDefault="004114A0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  <w:p w14:paraId="340783A5" w14:textId="7D2751CD" w:rsidR="004114A0" w:rsidRPr="006B5A5D" w:rsidRDefault="00995211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martedì</w:t>
            </w:r>
          </w:p>
          <w:p w14:paraId="4EA3BBB1" w14:textId="1F521F52" w:rsidR="00995211" w:rsidRPr="006B5A5D" w:rsidRDefault="00995211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16.30 - 17.30</w:t>
            </w:r>
          </w:p>
          <w:p w14:paraId="77A4B934" w14:textId="19462617" w:rsidR="00222144" w:rsidRPr="006B5A5D" w:rsidRDefault="004114A0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</w:rPr>
              <w:t>Giovedì</w:t>
            </w:r>
          </w:p>
          <w:p w14:paraId="332FFCC0" w14:textId="77777777" w:rsidR="004114A0" w:rsidRPr="006B5A5D" w:rsidRDefault="004114A0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16.30 - 17.30</w:t>
            </w:r>
          </w:p>
          <w:p w14:paraId="62A25D30" w14:textId="0B8F5672" w:rsidR="004114A0" w:rsidRPr="00584EE7" w:rsidRDefault="004114A0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046CA022" w14:textId="77777777" w:rsidR="00BC2D80" w:rsidRDefault="00BC2D80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a)</w:t>
            </w:r>
          </w:p>
          <w:p w14:paraId="1DF6AC5E" w14:textId="683C7187" w:rsidR="00BC2D80" w:rsidRPr="00BC2D80" w:rsidRDefault="00BC2D80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2D80">
              <w:rPr>
                <w:rFonts w:asciiTheme="minorHAnsi" w:hAnsiTheme="minorHAnsi" w:cstheme="minorHAnsi"/>
                <w:sz w:val="16"/>
                <w:szCs w:val="16"/>
              </w:rPr>
              <w:t>Con provvedimento espresso dell</w:t>
            </w:r>
            <w:r w:rsidR="006B5A5D">
              <w:rPr>
                <w:rFonts w:asciiTheme="minorHAnsi" w:hAnsiTheme="minorHAnsi" w:cstheme="minorHAnsi"/>
                <w:sz w:val="16"/>
                <w:szCs w:val="16"/>
              </w:rPr>
              <w:t>’azienda:</w:t>
            </w:r>
          </w:p>
          <w:p w14:paraId="30497D0C" w14:textId="5F80B4DA" w:rsidR="00222144" w:rsidRPr="003B5393" w:rsidRDefault="00F4320C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Attivazione del percorso strutturato di prevenzione</w:t>
            </w:r>
            <w:r w:rsidR="00BC2D8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09DDF865" w14:textId="67A6F253" w:rsidR="00501097" w:rsidRPr="003B5393" w:rsidRDefault="00501097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Reportistica esiti dell’attività preventiva svolta</w:t>
            </w:r>
            <w:r w:rsidR="00BC2D8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238EFB22" w14:textId="07162CCB" w:rsidR="00222144" w:rsidRPr="003B5393" w:rsidRDefault="00501097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Non pertinente per il procedimento amministrativo in esame</w:t>
            </w:r>
          </w:p>
        </w:tc>
        <w:tc>
          <w:tcPr>
            <w:tcW w:w="1701" w:type="dxa"/>
            <w:vAlign w:val="center"/>
          </w:tcPr>
          <w:p w14:paraId="3F4502EC" w14:textId="1917A40C" w:rsidR="00222144" w:rsidRPr="003B5393" w:rsidRDefault="00571B29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https://www.sanita.puglia.it/web/asl-foggia/dipartimenti_det/-/journal_content/56/36044/s-p-e-s-a-l-servizio-prevenzione-e-sicurezza-e-ambienti-di-lavoro</w:t>
            </w:r>
          </w:p>
        </w:tc>
        <w:tc>
          <w:tcPr>
            <w:tcW w:w="1417" w:type="dxa"/>
            <w:vAlign w:val="center"/>
          </w:tcPr>
          <w:p w14:paraId="356D9CA5" w14:textId="77777777" w:rsidR="006B5A5D" w:rsidRDefault="00095256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Direttore </w:t>
            </w:r>
          </w:p>
          <w:p w14:paraId="5B3438CF" w14:textId="77777777" w:rsidR="006B5A5D" w:rsidRDefault="006B5A5D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Dipartimento di Prevenzione</w:t>
            </w:r>
          </w:p>
          <w:p w14:paraId="558DDAB8" w14:textId="0086713C" w:rsidR="00222144" w:rsidRPr="003B5393" w:rsidRDefault="00222144" w:rsidP="00E50B9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E0CAD85" w14:textId="6B04B685" w:rsidR="00222144" w:rsidRPr="003B5393" w:rsidRDefault="00095256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Non pertinente per il procedimento amministrativo in esame</w:t>
            </w:r>
          </w:p>
        </w:tc>
        <w:tc>
          <w:tcPr>
            <w:tcW w:w="1985" w:type="dxa"/>
            <w:vAlign w:val="center"/>
          </w:tcPr>
          <w:p w14:paraId="076997A5" w14:textId="339750A9" w:rsidR="00222144" w:rsidRPr="003B5393" w:rsidRDefault="00095256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Istanza di parte non prevista</w:t>
            </w:r>
          </w:p>
        </w:tc>
      </w:tr>
      <w:tr w:rsidR="00D06671" w:rsidRPr="003B5393" w14:paraId="09460A79" w14:textId="77777777" w:rsidTr="00E50B95">
        <w:tc>
          <w:tcPr>
            <w:tcW w:w="1483" w:type="dxa"/>
            <w:vAlign w:val="center"/>
          </w:tcPr>
          <w:p w14:paraId="697B6E87" w14:textId="7D74486B" w:rsidR="00D06671" w:rsidRPr="003B5393" w:rsidRDefault="00D06671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Coordinamento delle attività di prevenzione e vigilanza in materia di salute e sicurezza sul lavoro</w:t>
            </w:r>
          </w:p>
        </w:tc>
        <w:tc>
          <w:tcPr>
            <w:tcW w:w="1138" w:type="dxa"/>
            <w:vAlign w:val="center"/>
          </w:tcPr>
          <w:p w14:paraId="3F4C1F56" w14:textId="1841DC2F" w:rsidR="00D06671" w:rsidRPr="003B5393" w:rsidRDefault="00657619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Art, 2, c. 3 del </w:t>
            </w:r>
            <w:r w:rsidR="00D06671" w:rsidRPr="003B5393">
              <w:rPr>
                <w:rFonts w:asciiTheme="minorHAnsi" w:hAnsiTheme="minorHAnsi" w:cstheme="minorHAnsi"/>
                <w:sz w:val="16"/>
                <w:szCs w:val="16"/>
              </w:rPr>
              <w:t>D.P.C.M. 21/12/2007</w:t>
            </w:r>
            <w:r w:rsidR="007A6E14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(Organismo Provinciale)</w:t>
            </w:r>
          </w:p>
        </w:tc>
        <w:tc>
          <w:tcPr>
            <w:tcW w:w="1627" w:type="dxa"/>
            <w:vAlign w:val="center"/>
          </w:tcPr>
          <w:p w14:paraId="665B0E77" w14:textId="6153F453" w:rsidR="00D06671" w:rsidRPr="003B5393" w:rsidRDefault="00F62677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Attività s</w:t>
            </w:r>
            <w:r w:rsidR="007A6E14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u base annuale 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legata </w:t>
            </w:r>
            <w:r w:rsidR="007A6E14" w:rsidRPr="003B5393">
              <w:rPr>
                <w:rFonts w:asciiTheme="minorHAnsi" w:hAnsiTheme="minorHAnsi" w:cstheme="minorHAnsi"/>
                <w:sz w:val="16"/>
                <w:szCs w:val="16"/>
              </w:rPr>
              <w:t>alla programmazione nazionale e regionale in materia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4E46DE78" w14:textId="486F1C57" w:rsidR="00D06671" w:rsidRPr="003B5393" w:rsidRDefault="00B347CE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SPESAL</w:t>
            </w:r>
          </w:p>
        </w:tc>
        <w:tc>
          <w:tcPr>
            <w:tcW w:w="992" w:type="dxa"/>
            <w:vAlign w:val="center"/>
          </w:tcPr>
          <w:p w14:paraId="78D2E312" w14:textId="689984C6" w:rsidR="003B5393" w:rsidRPr="003B5393" w:rsidRDefault="003B5393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eastAsia="it-IT"/>
              </w:rPr>
            </w:pPr>
            <w:r w:rsidRPr="003B539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Il </w:t>
            </w:r>
            <w:r w:rsidRPr="003B5393">
              <w:rPr>
                <w:rFonts w:asciiTheme="minorHAnsi" w:hAnsiTheme="minorHAnsi" w:cstheme="minorHAnsi"/>
                <w:bCs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FD05738" wp14:editId="66AEC506">
                      <wp:simplePos x="0" y="0"/>
                      <wp:positionH relativeFrom="column">
                        <wp:posOffset>-360045</wp:posOffset>
                      </wp:positionH>
                      <wp:positionV relativeFrom="page">
                        <wp:posOffset>3600450</wp:posOffset>
                      </wp:positionV>
                      <wp:extent cx="114300" cy="1270"/>
                      <wp:effectExtent l="0" t="0" r="0" b="17780"/>
                      <wp:wrapNone/>
                      <wp:docPr id="4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27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830C4" id="Connettore 1 2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" strokeweight=".18mm">
                      <v:stroke joinstyle="miter"/>
                      <w10:wrap anchory="page"/>
                    </v:line>
                  </w:pict>
                </mc:Fallback>
              </mc:AlternateContent>
            </w:r>
            <w:r w:rsidRPr="003B5393">
              <w:rPr>
                <w:rFonts w:asciiTheme="minorHAnsi" w:hAnsiTheme="minorHAnsi" w:cstheme="minorHAnsi"/>
                <w:bCs/>
                <w:noProof/>
                <w:sz w:val="16"/>
                <w:szCs w:val="16"/>
                <w:lang w:eastAsia="it-IT"/>
              </w:rPr>
              <w:t>Direttore f.f. SPESAL</w:t>
            </w:r>
          </w:p>
          <w:p w14:paraId="4D5E2578" w14:textId="77777777" w:rsidR="003B5393" w:rsidRPr="003B5393" w:rsidRDefault="003B5393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noProof/>
                <w:sz w:val="16"/>
                <w:szCs w:val="16"/>
                <w:lang w:eastAsia="it-IT"/>
              </w:rPr>
              <w:t>Dott.ssa Addolorata Arsa</w:t>
            </w:r>
          </w:p>
          <w:p w14:paraId="0FD1895F" w14:textId="6AC092F6" w:rsidR="00D06671" w:rsidRPr="003B5393" w:rsidRDefault="00D06671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748FCAF0" w14:textId="441A6EF5" w:rsidR="00D06671" w:rsidRPr="003B5393" w:rsidRDefault="00F62677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Attività su base annuale legata alla programmazione nazionale e regionale in materia</w:t>
            </w:r>
          </w:p>
        </w:tc>
        <w:tc>
          <w:tcPr>
            <w:tcW w:w="1106" w:type="dxa"/>
            <w:vAlign w:val="center"/>
          </w:tcPr>
          <w:p w14:paraId="58561248" w14:textId="77777777" w:rsidR="00D06671" w:rsidRDefault="00496911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FOGGIA</w:t>
            </w:r>
          </w:p>
          <w:p w14:paraId="4B6959B0" w14:textId="4C23C6ED" w:rsidR="00496911" w:rsidRPr="003B5393" w:rsidRDefault="00496911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0881.884318</w:t>
            </w:r>
          </w:p>
        </w:tc>
        <w:tc>
          <w:tcPr>
            <w:tcW w:w="1162" w:type="dxa"/>
            <w:vAlign w:val="center"/>
          </w:tcPr>
          <w:p w14:paraId="23A2A28F" w14:textId="154802B0" w:rsidR="00D06671" w:rsidRPr="003B5393" w:rsidRDefault="00496911" w:rsidP="00496911">
            <w:pPr>
              <w:shd w:val="clear" w:color="auto" w:fill="FFFFFF"/>
              <w:suppressAutoHyphens w:val="0"/>
              <w:spacing w:after="1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Attività su base annuale legata alla programmazione nazionale e regionale in materia</w:t>
            </w:r>
          </w:p>
        </w:tc>
        <w:tc>
          <w:tcPr>
            <w:tcW w:w="2127" w:type="dxa"/>
            <w:vAlign w:val="center"/>
          </w:tcPr>
          <w:p w14:paraId="49A3AEE4" w14:textId="5E10D992" w:rsidR="004114A0" w:rsidRDefault="004114A0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a)</w:t>
            </w:r>
          </w:p>
          <w:p w14:paraId="4777A994" w14:textId="623415AE" w:rsidR="004114A0" w:rsidRPr="004114A0" w:rsidRDefault="004114A0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 provvedimento espresso dell’</w:t>
            </w:r>
            <w:r w:rsidR="006B5A5D">
              <w:rPr>
                <w:rFonts w:asciiTheme="minorHAnsi" w:hAnsiTheme="minorHAnsi" w:cstheme="minorHAnsi"/>
                <w:sz w:val="16"/>
                <w:szCs w:val="16"/>
              </w:rPr>
              <w:t>azienda:</w:t>
            </w:r>
          </w:p>
          <w:p w14:paraId="314317D3" w14:textId="41ED3A6D" w:rsidR="00D06671" w:rsidRPr="003B5393" w:rsidRDefault="00526ADF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Verbalizzazione incontri</w:t>
            </w:r>
            <w:r w:rsidR="004114A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75F5C541" w14:textId="74DEF757" w:rsidR="00D06671" w:rsidRPr="003B5393" w:rsidRDefault="00526ADF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Non pertinente per il procedimento amministrativo in esame</w:t>
            </w:r>
          </w:p>
        </w:tc>
        <w:tc>
          <w:tcPr>
            <w:tcW w:w="1701" w:type="dxa"/>
            <w:vAlign w:val="center"/>
          </w:tcPr>
          <w:p w14:paraId="709D3304" w14:textId="4F9327A9" w:rsidR="00D06671" w:rsidRPr="003B5393" w:rsidRDefault="00571B29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https://www.sanita.puglia.it/web/asl-foggia/dipartimenti_det/-/journal_content/56/36044/s-p-e-s-a-l-servizio-prevenzione-e-sicurezza-e-ambienti-di-lavoro</w:t>
            </w:r>
          </w:p>
        </w:tc>
        <w:tc>
          <w:tcPr>
            <w:tcW w:w="1417" w:type="dxa"/>
            <w:vAlign w:val="center"/>
          </w:tcPr>
          <w:p w14:paraId="59BB0994" w14:textId="6537910B" w:rsidR="00196042" w:rsidRPr="003B5393" w:rsidRDefault="00526ADF" w:rsidP="00E50B9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Direttore </w:t>
            </w:r>
            <w:r w:rsidR="00E50B95">
              <w:rPr>
                <w:rFonts w:asciiTheme="minorHAnsi" w:hAnsiTheme="minorHAnsi" w:cstheme="minorHAnsi"/>
                <w:sz w:val="16"/>
                <w:szCs w:val="16"/>
              </w:rPr>
              <w:t xml:space="preserve">Dipartimento di Prevenzione </w:t>
            </w:r>
          </w:p>
        </w:tc>
        <w:tc>
          <w:tcPr>
            <w:tcW w:w="1843" w:type="dxa"/>
            <w:vAlign w:val="center"/>
          </w:tcPr>
          <w:p w14:paraId="776B469B" w14:textId="77D55CCA" w:rsidR="00D06671" w:rsidRPr="003B5393" w:rsidRDefault="00526ADF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Non pertinente per il procedimento amministrativo in esame</w:t>
            </w:r>
          </w:p>
        </w:tc>
        <w:tc>
          <w:tcPr>
            <w:tcW w:w="1985" w:type="dxa"/>
            <w:vAlign w:val="center"/>
          </w:tcPr>
          <w:p w14:paraId="6980B253" w14:textId="2EDCBC27" w:rsidR="00D06671" w:rsidRPr="003B5393" w:rsidRDefault="00526ADF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Istanza di parte non prevista</w:t>
            </w:r>
          </w:p>
        </w:tc>
      </w:tr>
      <w:tr w:rsidR="006D4A48" w:rsidRPr="003B5393" w14:paraId="774B5DF9" w14:textId="77777777" w:rsidTr="00E50B95"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0C2861BF" w14:textId="2C3CD234" w:rsidR="006D4A48" w:rsidRPr="003B5393" w:rsidRDefault="00D7653F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Vigilanza (tutti i comparti)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502AABDE" w14:textId="44CF559D" w:rsidR="00D7653F" w:rsidRPr="003B5393" w:rsidRDefault="00D7653F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Art. 13</w:t>
            </w:r>
            <w:r w:rsidR="00900AE3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, c. </w:t>
            </w:r>
            <w:r w:rsidR="00E52CE0" w:rsidRPr="003B53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del</w:t>
            </w:r>
          </w:p>
          <w:p w14:paraId="043A9E8D" w14:textId="3458DD33" w:rsidR="006D4A48" w:rsidRPr="003B5393" w:rsidRDefault="00A4118B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D.Lgs. 81/08 e s.m.i.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3945B242" w14:textId="7FD6C2D3" w:rsidR="006D4A48" w:rsidRPr="003B5393" w:rsidRDefault="006F361C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Modalità proattiva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in caso di attività di iniziativa del Servizio su programmazione regionale o aziendale;</w:t>
            </w:r>
          </w:p>
          <w:p w14:paraId="57E1499C" w14:textId="468CE677" w:rsidR="006F361C" w:rsidRPr="003B5393" w:rsidRDefault="006F361C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Modalità reattiva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in caso di </w:t>
            </w:r>
            <w:r w:rsidR="00D7653F" w:rsidRPr="003B5393">
              <w:rPr>
                <w:rFonts w:asciiTheme="minorHAnsi" w:hAnsiTheme="minorHAnsi" w:cstheme="minorHAnsi"/>
                <w:sz w:val="16"/>
                <w:szCs w:val="16"/>
              </w:rPr>
              <w:t>segnalazioni, esposti</w:t>
            </w:r>
            <w:r w:rsidR="00AF6267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o</w:t>
            </w:r>
            <w:r w:rsidR="00D7653F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deleghe dell’Autorità Giudiziaria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1BCF6" w14:textId="116E6895" w:rsidR="00AD64FA" w:rsidRPr="003B5393" w:rsidRDefault="009424C1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SPESAL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4B1AA9" w14:textId="60F8D05E" w:rsidR="006D4A48" w:rsidRPr="003B5393" w:rsidRDefault="004D2D7A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U.P.G.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94A9172" w14:textId="5DD937AD" w:rsidR="006D4A48" w:rsidRPr="003B5393" w:rsidRDefault="00695832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Sussiste una variabilità dei termini di conclusione del procedimento </w:t>
            </w:r>
            <w:r w:rsidR="00A2761C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in base a discrezionalità tecnico-specialistica dell’Organo di Vigilanza </w:t>
            </w:r>
            <w:r w:rsidR="00333886" w:rsidRPr="003B5393">
              <w:rPr>
                <w:rFonts w:asciiTheme="minorHAnsi" w:hAnsiTheme="minorHAnsi" w:cstheme="minorHAnsi"/>
                <w:sz w:val="16"/>
                <w:szCs w:val="16"/>
              </w:rPr>
              <w:t>nella prescrizione comminata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414592A4" w14:textId="5D64DCA5" w:rsidR="00496911" w:rsidRDefault="006B5A5D" w:rsidP="00496911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Attività ordinarie e in reperibilità </w:t>
            </w:r>
            <w:r w:rsidR="00496911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Centralino ASL Foggia</w:t>
            </w:r>
          </w:p>
          <w:p w14:paraId="647FCB57" w14:textId="15A8A273" w:rsidR="002774FF" w:rsidRDefault="002774FF" w:rsidP="00496911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0881/884111</w:t>
            </w:r>
          </w:p>
          <w:p w14:paraId="3E74AEE2" w14:textId="5B95F5CD" w:rsidR="00496911" w:rsidRDefault="006B5A5D" w:rsidP="00496911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Per smistamento chiamate</w:t>
            </w:r>
          </w:p>
          <w:p w14:paraId="25177A7E" w14:textId="77777777" w:rsidR="00496911" w:rsidRDefault="00496911" w:rsidP="00496911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</w:p>
          <w:p w14:paraId="10C2F03E" w14:textId="77777777" w:rsidR="00496911" w:rsidRDefault="00496911" w:rsidP="00496911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FOGGIA</w:t>
            </w:r>
          </w:p>
          <w:p w14:paraId="68A58301" w14:textId="309FAD62" w:rsidR="00E50B95" w:rsidRDefault="00E50B95" w:rsidP="00496911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0881.884318</w:t>
            </w:r>
          </w:p>
          <w:p w14:paraId="21874468" w14:textId="77777777" w:rsidR="00496911" w:rsidRDefault="00496911" w:rsidP="00496911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0881.884354</w:t>
            </w:r>
          </w:p>
          <w:p w14:paraId="5D580100" w14:textId="77777777" w:rsidR="00496911" w:rsidRDefault="00496911" w:rsidP="00496911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</w:p>
          <w:p w14:paraId="142B582F" w14:textId="77777777" w:rsidR="00496911" w:rsidRDefault="00496911" w:rsidP="00496911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S</w:t>
            </w: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SEVERO </w:t>
            </w:r>
          </w:p>
          <w:p w14:paraId="5DE2CE3A" w14:textId="77777777" w:rsidR="00496911" w:rsidRDefault="00496911" w:rsidP="00496911">
            <w:pPr>
              <w:spacing w:line="276" w:lineRule="auto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0882 200260</w:t>
            </w:r>
          </w:p>
          <w:p w14:paraId="00B9B009" w14:textId="77777777" w:rsidR="001945E4" w:rsidRDefault="00496911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239</w:t>
            </w: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/471</w:t>
            </w:r>
          </w:p>
          <w:p w14:paraId="6EA2F46D" w14:textId="77777777" w:rsidR="00496911" w:rsidRDefault="00496911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</w:p>
          <w:p w14:paraId="1CBAAA44" w14:textId="13034C27" w:rsidR="00496911" w:rsidRPr="003B5393" w:rsidRDefault="00496911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7460E3D4" w14:textId="77777777" w:rsidR="00496911" w:rsidRPr="006B5A5D" w:rsidRDefault="00496911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Dal Lunedì al venerdì</w:t>
            </w:r>
          </w:p>
          <w:p w14:paraId="44112477" w14:textId="77777777" w:rsidR="00496911" w:rsidRPr="006B5A5D" w:rsidRDefault="00496911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09.00 - 13.00</w:t>
            </w:r>
          </w:p>
          <w:p w14:paraId="60B0CB29" w14:textId="77777777" w:rsidR="00496911" w:rsidRPr="006B5A5D" w:rsidRDefault="00496911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  <w:p w14:paraId="796ECD3E" w14:textId="77777777" w:rsidR="00496911" w:rsidRPr="006B5A5D" w:rsidRDefault="00496911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martedì</w:t>
            </w:r>
          </w:p>
          <w:p w14:paraId="2AC4AC33" w14:textId="05CECD42" w:rsidR="00496911" w:rsidRPr="006B5A5D" w:rsidRDefault="00496911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1</w:t>
            </w:r>
            <w:r w:rsidR="002774FF"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5</w:t>
            </w: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.</w:t>
            </w:r>
            <w:r w:rsidR="006B5A5D"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3</w:t>
            </w: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0 - 17.30</w:t>
            </w:r>
          </w:p>
          <w:p w14:paraId="560EF0ED" w14:textId="77777777" w:rsidR="00496911" w:rsidRPr="006B5A5D" w:rsidRDefault="00496911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</w:rPr>
              <w:t>Giovedì</w:t>
            </w:r>
          </w:p>
          <w:p w14:paraId="163D8A1E" w14:textId="7EAE2A34" w:rsidR="00496911" w:rsidRPr="006B5A5D" w:rsidRDefault="00496911" w:rsidP="00496911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1</w:t>
            </w:r>
            <w:r w:rsidR="006B5A5D"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5</w:t>
            </w: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.30 - 17.30</w:t>
            </w:r>
          </w:p>
          <w:p w14:paraId="51E86874" w14:textId="77777777" w:rsidR="00B32D1E" w:rsidRDefault="00B32D1E" w:rsidP="00496911">
            <w:pPr>
              <w:shd w:val="clear" w:color="auto" w:fill="FFFFFF"/>
              <w:suppressAutoHyphens w:val="0"/>
              <w:spacing w:after="1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22C31A" w14:textId="1DC62779" w:rsidR="00496911" w:rsidRPr="003B5393" w:rsidRDefault="00496911" w:rsidP="00496911">
            <w:pPr>
              <w:shd w:val="clear" w:color="auto" w:fill="FFFFFF"/>
              <w:suppressAutoHyphens w:val="0"/>
              <w:spacing w:after="1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171857B" w14:textId="77777777" w:rsidR="006B5A5D" w:rsidRDefault="00CD481A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a)</w:t>
            </w:r>
          </w:p>
          <w:p w14:paraId="36B81D2A" w14:textId="675A1DA7" w:rsidR="006B5A5D" w:rsidRDefault="006B5A5D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 provvedimento espresso dell’azienda:</w:t>
            </w:r>
          </w:p>
          <w:p w14:paraId="046967C3" w14:textId="0EE494FB" w:rsidR="006D4A48" w:rsidRPr="003B5393" w:rsidRDefault="00CD481A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5A5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nota interna di conclusione del procedimento senza </w:t>
            </w:r>
            <w:r w:rsidR="00F075E3" w:rsidRPr="003B5393">
              <w:rPr>
                <w:rFonts w:asciiTheme="minorHAnsi" w:hAnsiTheme="minorHAnsi" w:cstheme="minorHAnsi"/>
                <w:sz w:val="16"/>
                <w:szCs w:val="16"/>
              </w:rPr>
              <w:t>riscontro di non conformità in relazione agli obiettivi del controllo;</w:t>
            </w:r>
          </w:p>
          <w:p w14:paraId="10A39277" w14:textId="54009DF2" w:rsidR="00F075E3" w:rsidRPr="003B5393" w:rsidRDefault="006B5A5D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F075E3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A472A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provvedimento </w:t>
            </w:r>
            <w:r w:rsidR="0094690C" w:rsidRPr="003B5393">
              <w:rPr>
                <w:rFonts w:asciiTheme="minorHAnsi" w:hAnsiTheme="minorHAnsi" w:cstheme="minorHAnsi"/>
                <w:sz w:val="16"/>
                <w:szCs w:val="16"/>
              </w:rPr>
              <w:t>penale e/o civile di contestazione delle non-conformità riscontrate all’esito del controllo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FE3708" w14:textId="545E353E" w:rsidR="00D74FB3" w:rsidRPr="003B5393" w:rsidRDefault="00D74FB3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a)</w:t>
            </w:r>
            <w:r w:rsidR="002937B2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1E65" w:rsidRPr="003B5393">
              <w:rPr>
                <w:rFonts w:asciiTheme="minorHAnsi" w:hAnsiTheme="minorHAnsi" w:cstheme="minorHAnsi"/>
                <w:sz w:val="16"/>
                <w:szCs w:val="16"/>
              </w:rPr>
              <w:t>scritti alla Procura della Repubblica in caso di violazioni penali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  <w:p w14:paraId="6E36A6C9" w14:textId="1E7D9C35" w:rsidR="006D4A48" w:rsidRPr="003B5393" w:rsidRDefault="00D74FB3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="00CC1A01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) scritti difensivi </w:t>
            </w:r>
            <w:r w:rsidR="002937B2" w:rsidRPr="003B5393">
              <w:rPr>
                <w:rFonts w:asciiTheme="minorHAnsi" w:hAnsiTheme="minorHAnsi" w:cstheme="minorHAnsi"/>
                <w:sz w:val="16"/>
                <w:szCs w:val="16"/>
              </w:rPr>
              <w:t>all’Autorità competente a ricevere il rapporto ai sensi del</w:t>
            </w:r>
            <w:r w:rsidR="00BA3802" w:rsidRPr="003B5393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262B40" w:rsidRPr="003B5393">
              <w:rPr>
                <w:rFonts w:asciiTheme="minorHAnsi" w:hAnsiTheme="minorHAnsi" w:cstheme="minorHAnsi"/>
                <w:sz w:val="16"/>
                <w:szCs w:val="16"/>
              </w:rPr>
              <w:t>’art. 16 dell</w:t>
            </w:r>
            <w:r w:rsidR="00BA3802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a L. 689/81 </w:t>
            </w:r>
            <w:r w:rsidR="00CC1A01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per </w:t>
            </w:r>
            <w:r w:rsidR="00547FB0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le fattispecie 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amministrati</w:t>
            </w:r>
            <w:r w:rsidR="00547FB0" w:rsidRPr="003B5393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A958C4" w14:textId="103CF342" w:rsidR="006D4A48" w:rsidRPr="003B5393" w:rsidRDefault="00571B29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https://www.sanita.puglia.it/web/asl-foggia/dipartimenti_det/-/journal_content/56/36044/s-p-e-s-a-l-servizio-prevenzione-e-sicurezza-e-ambienti-di-lavoro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BF38D6" w14:textId="05B9C8D0" w:rsidR="006D4A48" w:rsidRPr="003B5393" w:rsidRDefault="00A7245C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Direttore Generale</w:t>
            </w:r>
            <w:r w:rsidR="00991A76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ASL </w:t>
            </w:r>
            <w:r w:rsidR="00196042" w:rsidRPr="003B5393">
              <w:rPr>
                <w:rFonts w:asciiTheme="minorHAnsi" w:hAnsiTheme="minorHAnsi" w:cstheme="minorHAnsi"/>
                <w:sz w:val="16"/>
                <w:szCs w:val="16"/>
              </w:rPr>
              <w:t>FG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972E72" w14:textId="7D5E162B" w:rsidR="00EE25E8" w:rsidRDefault="00584EE7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C15F7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  <w:p w14:paraId="1D856D94" w14:textId="72D7DF1C" w:rsidR="000C15F7" w:rsidRPr="000C15F7" w:rsidRDefault="000C15F7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--------</w:t>
            </w:r>
          </w:p>
          <w:p w14:paraId="19D6F617" w14:textId="77777777" w:rsidR="000C15F7" w:rsidRPr="000C15F7" w:rsidRDefault="000C15F7" w:rsidP="006B5A5D">
            <w:pPr>
              <w:shd w:val="clear" w:color="auto" w:fill="FFFFFF"/>
              <w:suppressAutoHyphens w:val="0"/>
              <w:spacing w:after="100" w:afterAutospacing="1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lang w:eastAsia="it-IT"/>
              </w:rPr>
            </w:pPr>
            <w:r w:rsidRPr="000C15F7"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  <w:lang w:eastAsia="it-IT"/>
              </w:rPr>
              <w:t>Sportello PagoPA della Regione Puglia</w:t>
            </w:r>
          </w:p>
          <w:p w14:paraId="5F713715" w14:textId="77777777" w:rsidR="000C15F7" w:rsidRPr="000C15F7" w:rsidRDefault="000C15F7" w:rsidP="006B5A5D">
            <w:pPr>
              <w:shd w:val="clear" w:color="auto" w:fill="FFFFFF"/>
              <w:suppressAutoHyphens w:val="0"/>
              <w:spacing w:afterAutospacing="1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lang w:eastAsia="it-IT"/>
              </w:rPr>
            </w:pPr>
            <w:r w:rsidRPr="000C15F7">
              <w:rPr>
                <w:rFonts w:asciiTheme="minorHAnsi" w:hAnsiTheme="minorHAnsi" w:cstheme="minorHAnsi"/>
                <w:color w:val="333333"/>
                <w:sz w:val="16"/>
                <w:szCs w:val="16"/>
                <w:lang w:eastAsia="it-IT"/>
              </w:rPr>
              <w:t>La Regione Puglia ha attivato lo sportello PagoPA, accessibile utilizzando il link: </w:t>
            </w:r>
            <w:hyperlink r:id="rId8" w:history="1">
              <w:r w:rsidRPr="000C15F7">
                <w:rPr>
                  <w:rFonts w:asciiTheme="minorHAnsi" w:hAnsiTheme="minorHAnsi" w:cstheme="minorHAnsi"/>
                  <w:color w:val="005EA5"/>
                  <w:sz w:val="16"/>
                  <w:szCs w:val="16"/>
                  <w:u w:val="single"/>
                  <w:lang w:eastAsia="it-IT"/>
                </w:rPr>
                <w:t>https://pagopa.rupar.puglia.it/pa/home.html</w:t>
              </w:r>
            </w:hyperlink>
          </w:p>
          <w:p w14:paraId="155AF7A0" w14:textId="4EFE2A93" w:rsidR="000C15F7" w:rsidRPr="000C15F7" w:rsidRDefault="000C15F7" w:rsidP="006B5A5D">
            <w:pPr>
              <w:shd w:val="clear" w:color="auto" w:fill="FFFFFF"/>
              <w:suppressAutoHyphens w:val="0"/>
              <w:spacing w:after="100" w:afterAutospacing="1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lang w:eastAsia="it-IT"/>
              </w:rPr>
            </w:pPr>
          </w:p>
          <w:p w14:paraId="7AF43737" w14:textId="07EC4171" w:rsidR="000C15F7" w:rsidRPr="000C15F7" w:rsidRDefault="000C15F7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5F73225" w14:textId="256E86C3" w:rsidR="006D4A48" w:rsidRPr="003B5393" w:rsidRDefault="00487DBE" w:rsidP="006B5A5D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Istanza di parte non prevista</w:t>
            </w:r>
          </w:p>
        </w:tc>
      </w:tr>
      <w:tr w:rsidR="00A277FE" w:rsidRPr="003B5393" w14:paraId="2C1248ED" w14:textId="77777777" w:rsidTr="008E3AAF">
        <w:tc>
          <w:tcPr>
            <w:tcW w:w="1483" w:type="dxa"/>
            <w:vAlign w:val="center"/>
          </w:tcPr>
          <w:p w14:paraId="156836C2" w14:textId="1D65E57A" w:rsidR="00A277FE" w:rsidRPr="003B5393" w:rsidRDefault="00A277FE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Delega per infortunio sul lavoro o malattia professionale</w:t>
            </w:r>
          </w:p>
        </w:tc>
        <w:tc>
          <w:tcPr>
            <w:tcW w:w="1138" w:type="dxa"/>
            <w:vAlign w:val="center"/>
          </w:tcPr>
          <w:p w14:paraId="599F3479" w14:textId="77777777" w:rsidR="00A277FE" w:rsidRPr="003B5393" w:rsidRDefault="00A277FE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Art. 13, c. 1 del</w:t>
            </w:r>
          </w:p>
          <w:p w14:paraId="5A097EA0" w14:textId="4BACE976" w:rsidR="00A277FE" w:rsidRPr="003B5393" w:rsidRDefault="00A277FE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D.Lgs. 81/08 e s.m.i.</w:t>
            </w:r>
          </w:p>
        </w:tc>
        <w:tc>
          <w:tcPr>
            <w:tcW w:w="1627" w:type="dxa"/>
            <w:vAlign w:val="center"/>
          </w:tcPr>
          <w:p w14:paraId="7A9F6AAA" w14:textId="27FB0776" w:rsidR="00A277FE" w:rsidRPr="003B5393" w:rsidRDefault="00266045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a) </w:t>
            </w:r>
            <w:r w:rsidR="00A277FE" w:rsidRPr="003B5393">
              <w:rPr>
                <w:rFonts w:asciiTheme="minorHAnsi" w:hAnsiTheme="minorHAnsi" w:cstheme="minorHAnsi"/>
                <w:sz w:val="16"/>
                <w:szCs w:val="16"/>
              </w:rPr>
              <w:t>Delega dell’Autorità Giudiziaria</w:t>
            </w:r>
            <w:r w:rsidR="001126D2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nelle ipotesi di reati di cui agli artt. 589 e 590 c.p.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  <w:p w14:paraId="394BAB46" w14:textId="3E174C87" w:rsidR="00266045" w:rsidRPr="003B5393" w:rsidRDefault="00266045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b) chiamata in </w:t>
            </w:r>
            <w:r w:rsidR="00DC4DA2" w:rsidRPr="003B5393">
              <w:rPr>
                <w:rFonts w:asciiTheme="minorHAnsi" w:hAnsiTheme="minorHAnsi" w:cstheme="minorHAnsi"/>
                <w:sz w:val="16"/>
                <w:szCs w:val="16"/>
              </w:rPr>
              <w:t>emergenza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da parte delle Forze dell’Ordine e/o dal</w:t>
            </w:r>
            <w:r w:rsidR="009260AE" w:rsidRPr="003B5393">
              <w:rPr>
                <w:rFonts w:asciiTheme="minorHAnsi" w:hAnsiTheme="minorHAnsi" w:cstheme="minorHAnsi"/>
                <w:sz w:val="16"/>
                <w:szCs w:val="16"/>
              </w:rPr>
              <w:t>l’U.O. Medicina e Chirurgia d’urgenza e d’accettazione che assiste l’infortunato</w:t>
            </w:r>
          </w:p>
        </w:tc>
        <w:tc>
          <w:tcPr>
            <w:tcW w:w="822" w:type="dxa"/>
            <w:vAlign w:val="center"/>
          </w:tcPr>
          <w:p w14:paraId="26F66C88" w14:textId="5FFB7717" w:rsidR="00A277FE" w:rsidRPr="003B5393" w:rsidRDefault="00A277FE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SPESAL</w:t>
            </w:r>
          </w:p>
        </w:tc>
        <w:tc>
          <w:tcPr>
            <w:tcW w:w="992" w:type="dxa"/>
            <w:vAlign w:val="center"/>
          </w:tcPr>
          <w:p w14:paraId="56AE578D" w14:textId="4D14A038" w:rsidR="00A277FE" w:rsidRPr="003B5393" w:rsidRDefault="00A277FE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U.P.G.</w:t>
            </w:r>
          </w:p>
        </w:tc>
        <w:tc>
          <w:tcPr>
            <w:tcW w:w="1304" w:type="dxa"/>
          </w:tcPr>
          <w:p w14:paraId="79619443" w14:textId="6459F043" w:rsidR="00A277FE" w:rsidRPr="003B5393" w:rsidRDefault="00A277FE" w:rsidP="00A277FE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36A2018" w14:textId="1A980C3F" w:rsidR="003E6B6F" w:rsidRDefault="003E6B6F" w:rsidP="003E6B6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Attività in orario ordinario e in reperibilità Centralino ASL Foggia</w:t>
            </w:r>
          </w:p>
          <w:p w14:paraId="095E0393" w14:textId="77777777" w:rsidR="003E6B6F" w:rsidRDefault="003E6B6F" w:rsidP="003E6B6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0881/884111</w:t>
            </w:r>
          </w:p>
          <w:p w14:paraId="76BBE37C" w14:textId="77777777" w:rsidR="003E6B6F" w:rsidRDefault="003E6B6F" w:rsidP="003E6B6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Per smistamento chiamate</w:t>
            </w:r>
          </w:p>
          <w:p w14:paraId="2112F805" w14:textId="77777777" w:rsidR="003E6B6F" w:rsidRDefault="003E6B6F" w:rsidP="003E6B6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</w:p>
          <w:p w14:paraId="2F81B897" w14:textId="04CF0AB1" w:rsidR="00A277FE" w:rsidRPr="003E6B6F" w:rsidRDefault="00A277FE" w:rsidP="003E6B6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62" w:type="dxa"/>
            <w:vAlign w:val="center"/>
          </w:tcPr>
          <w:p w14:paraId="1E934236" w14:textId="41EEE4DF" w:rsidR="00A277FE" w:rsidRPr="003B5393" w:rsidRDefault="003E6B6F" w:rsidP="003E6B6F">
            <w:pPr>
              <w:shd w:val="clear" w:color="auto" w:fill="FFFFFF"/>
              <w:suppressAutoHyphens w:val="0"/>
              <w:spacing w:after="1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Attività in lavoro ordinario e in reperibilità</w:t>
            </w:r>
            <w:r w:rsidR="008E3AAF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25FE4CA" w14:textId="79383A4D" w:rsidR="00A277FE" w:rsidRPr="003B5393" w:rsidRDefault="00616249" w:rsidP="003E6B6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Rapporto all’Autorità Giudiziaria</w:t>
            </w:r>
          </w:p>
        </w:tc>
        <w:tc>
          <w:tcPr>
            <w:tcW w:w="1559" w:type="dxa"/>
            <w:vAlign w:val="center"/>
          </w:tcPr>
          <w:p w14:paraId="03D8E4B1" w14:textId="38842196" w:rsidR="00A277FE" w:rsidRPr="003B5393" w:rsidRDefault="00616249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A277FE" w:rsidRPr="003B5393">
              <w:rPr>
                <w:rFonts w:asciiTheme="minorHAnsi" w:hAnsiTheme="minorHAnsi" w:cstheme="minorHAnsi"/>
                <w:sz w:val="16"/>
                <w:szCs w:val="16"/>
              </w:rPr>
              <w:t>critti alla Procura della Repubblica</w:t>
            </w:r>
          </w:p>
        </w:tc>
        <w:tc>
          <w:tcPr>
            <w:tcW w:w="1701" w:type="dxa"/>
            <w:vAlign w:val="center"/>
          </w:tcPr>
          <w:p w14:paraId="32C9FC78" w14:textId="1368C7D4" w:rsidR="00A277FE" w:rsidRPr="003B5393" w:rsidRDefault="00571B29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https://www.sanita.puglia.it/web/asl-foggia/dipartimenti_det/-/journal_content/56/36044/s-p-e-s-a-l-servizio-prevenzione-e-sicurezza-e-ambienti-di-lavoro</w:t>
            </w:r>
          </w:p>
        </w:tc>
        <w:tc>
          <w:tcPr>
            <w:tcW w:w="1417" w:type="dxa"/>
            <w:vAlign w:val="center"/>
          </w:tcPr>
          <w:p w14:paraId="09E75AD8" w14:textId="72962C34" w:rsidR="00A277FE" w:rsidRPr="003B5393" w:rsidRDefault="00616249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Procura della Repubblica</w:t>
            </w:r>
          </w:p>
        </w:tc>
        <w:tc>
          <w:tcPr>
            <w:tcW w:w="1843" w:type="dxa"/>
            <w:vAlign w:val="center"/>
          </w:tcPr>
          <w:p w14:paraId="0B94BC61" w14:textId="6DA376D6" w:rsidR="00A277FE" w:rsidRPr="003B5393" w:rsidRDefault="00830887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Le fattispecie di reati trattate non prevedono estinzione in via amministrativa</w:t>
            </w:r>
            <w:r w:rsidR="003D2595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 e, conseguentemente, alcun pagamento</w:t>
            </w:r>
          </w:p>
        </w:tc>
        <w:tc>
          <w:tcPr>
            <w:tcW w:w="1985" w:type="dxa"/>
            <w:vAlign w:val="center"/>
          </w:tcPr>
          <w:p w14:paraId="640B99A5" w14:textId="6AE037B8" w:rsidR="0016637A" w:rsidRPr="003B5393" w:rsidRDefault="00616A1C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Modulistica dell’Autorità Giudiziaria territorialmente competente (Procura della Repubblica di Foggia)</w:t>
            </w:r>
          </w:p>
        </w:tc>
      </w:tr>
      <w:tr w:rsidR="00C563AA" w:rsidRPr="003B5393" w14:paraId="328D3C59" w14:textId="77777777" w:rsidTr="007834E5">
        <w:tc>
          <w:tcPr>
            <w:tcW w:w="1483" w:type="dxa"/>
            <w:vAlign w:val="center"/>
          </w:tcPr>
          <w:p w14:paraId="216123ED" w14:textId="516B2D76" w:rsidR="00C563AA" w:rsidRPr="003B5393" w:rsidRDefault="00C563AA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Pareri e notifiche preliminari, autorizzazioni e deroghe</w:t>
            </w:r>
          </w:p>
        </w:tc>
        <w:tc>
          <w:tcPr>
            <w:tcW w:w="1138" w:type="dxa"/>
            <w:vAlign w:val="center"/>
          </w:tcPr>
          <w:p w14:paraId="4C5C8A85" w14:textId="5DD13626" w:rsidR="00C563AA" w:rsidRPr="003B5393" w:rsidRDefault="00C563AA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Art. 63 </w:t>
            </w:r>
            <w:r w:rsidR="003C35B6"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comb.dispo. All. IV </w:t>
            </w: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del D.Lgs. 81/08 e s.m.i.;</w:t>
            </w:r>
          </w:p>
          <w:p w14:paraId="31C7C874" w14:textId="0D8E4664" w:rsidR="00C563AA" w:rsidRPr="003B5393" w:rsidRDefault="007834E5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C563AA" w:rsidRPr="003B5393">
              <w:rPr>
                <w:rFonts w:asciiTheme="minorHAnsi" w:hAnsiTheme="minorHAnsi" w:cstheme="minorHAnsi"/>
                <w:sz w:val="16"/>
                <w:szCs w:val="16"/>
              </w:rPr>
              <w:t>Art. 65, c. 3 del D.Lgs. 81/08 e s.m.i.;</w:t>
            </w:r>
          </w:p>
          <w:p w14:paraId="26AC085A" w14:textId="78FB15CB" w:rsidR="00C563AA" w:rsidRPr="003B5393" w:rsidRDefault="00C563AA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Art. 67 del D.Lgs. 81/08 e s.m.i.</w:t>
            </w:r>
          </w:p>
        </w:tc>
        <w:tc>
          <w:tcPr>
            <w:tcW w:w="1627" w:type="dxa"/>
            <w:vAlign w:val="center"/>
          </w:tcPr>
          <w:p w14:paraId="30C92296" w14:textId="07C1FD3F" w:rsidR="00C563AA" w:rsidRPr="003B5393" w:rsidRDefault="00C563AA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822" w:type="dxa"/>
            <w:vAlign w:val="center"/>
          </w:tcPr>
          <w:p w14:paraId="2F40AFAE" w14:textId="3176D563" w:rsidR="00C563AA" w:rsidRPr="003B5393" w:rsidRDefault="00C563AA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SPESAL</w:t>
            </w:r>
          </w:p>
        </w:tc>
        <w:tc>
          <w:tcPr>
            <w:tcW w:w="992" w:type="dxa"/>
            <w:vAlign w:val="center"/>
          </w:tcPr>
          <w:p w14:paraId="5FA08239" w14:textId="499A8DBE" w:rsidR="00C563AA" w:rsidRPr="003B5393" w:rsidRDefault="00C563AA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Dirigente medico SPESAL</w:t>
            </w:r>
          </w:p>
        </w:tc>
        <w:tc>
          <w:tcPr>
            <w:tcW w:w="1304" w:type="dxa"/>
            <w:vAlign w:val="center"/>
          </w:tcPr>
          <w:p w14:paraId="2BB0A0A5" w14:textId="3B221AF9" w:rsidR="00C563AA" w:rsidRPr="003B5393" w:rsidRDefault="00C563AA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30 giorni dalla data di protocollo dell’istanza amministrativa</w:t>
            </w:r>
          </w:p>
        </w:tc>
        <w:tc>
          <w:tcPr>
            <w:tcW w:w="1106" w:type="dxa"/>
            <w:vAlign w:val="center"/>
          </w:tcPr>
          <w:p w14:paraId="70958679" w14:textId="77777777" w:rsidR="008E3AAF" w:rsidRDefault="008E3AAF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FOGGIA</w:t>
            </w:r>
          </w:p>
          <w:p w14:paraId="2566F8E6" w14:textId="7A675143" w:rsidR="00E50B95" w:rsidRDefault="00E50B95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0881.884318</w:t>
            </w:r>
          </w:p>
          <w:p w14:paraId="3354B809" w14:textId="77777777" w:rsidR="008E3AAF" w:rsidRDefault="008E3AAF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0881.884354</w:t>
            </w:r>
          </w:p>
          <w:p w14:paraId="5424F049" w14:textId="77777777" w:rsidR="008E3AAF" w:rsidRDefault="008E3AAF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</w:p>
          <w:p w14:paraId="2822F125" w14:textId="49890590" w:rsidR="008E3AAF" w:rsidRDefault="008E3AAF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S</w:t>
            </w: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SEVERO</w:t>
            </w:r>
          </w:p>
          <w:p w14:paraId="5F89DD00" w14:textId="77777777" w:rsidR="008E3AAF" w:rsidRDefault="008E3AAF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0882 200260</w:t>
            </w:r>
          </w:p>
          <w:p w14:paraId="46F02A8E" w14:textId="77777777" w:rsidR="008E3AAF" w:rsidRDefault="008E3AAF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239</w:t>
            </w:r>
            <w:r w:rsidRPr="00584EE7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/471</w:t>
            </w:r>
          </w:p>
          <w:p w14:paraId="320FAEE9" w14:textId="2FD0AD07" w:rsidR="00C563AA" w:rsidRPr="003B5393" w:rsidRDefault="00C563AA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2" w:type="dxa"/>
            <w:vAlign w:val="center"/>
          </w:tcPr>
          <w:p w14:paraId="48D49F50" w14:textId="77777777" w:rsidR="008E3AAF" w:rsidRPr="006B5A5D" w:rsidRDefault="008E3AAF" w:rsidP="008E3AAF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Dal Lunedì al venerdì</w:t>
            </w:r>
          </w:p>
          <w:p w14:paraId="1FF09E1A" w14:textId="77777777" w:rsidR="008E3AAF" w:rsidRPr="006B5A5D" w:rsidRDefault="008E3AAF" w:rsidP="008E3AAF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09.00 - 13.00</w:t>
            </w:r>
          </w:p>
          <w:p w14:paraId="6CEDFD58" w14:textId="77777777" w:rsidR="008E3AAF" w:rsidRPr="006B5A5D" w:rsidRDefault="008E3AAF" w:rsidP="008E3AAF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  <w:p w14:paraId="011D1820" w14:textId="77777777" w:rsidR="008E3AAF" w:rsidRPr="006B5A5D" w:rsidRDefault="008E3AAF" w:rsidP="008E3AAF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martedì</w:t>
            </w:r>
          </w:p>
          <w:p w14:paraId="5433408A" w14:textId="77777777" w:rsidR="008E3AAF" w:rsidRPr="006B5A5D" w:rsidRDefault="008E3AAF" w:rsidP="008E3AAF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15.30 - 17.30</w:t>
            </w:r>
          </w:p>
          <w:p w14:paraId="4D3FE1D3" w14:textId="77777777" w:rsidR="008E3AAF" w:rsidRPr="006B5A5D" w:rsidRDefault="008E3AAF" w:rsidP="008E3AA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</w:rPr>
              <w:t>Giovedì</w:t>
            </w:r>
          </w:p>
          <w:p w14:paraId="26C72BFA" w14:textId="77777777" w:rsidR="008E3AAF" w:rsidRPr="006B5A5D" w:rsidRDefault="008E3AAF" w:rsidP="008E3AAF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15.30 - 17.30</w:t>
            </w:r>
          </w:p>
          <w:p w14:paraId="1EB5F9BD" w14:textId="72B51DAC" w:rsidR="00C563AA" w:rsidRPr="003B5393" w:rsidRDefault="00C563AA" w:rsidP="008E3AAF">
            <w:pPr>
              <w:shd w:val="clear" w:color="auto" w:fill="FFFFFF"/>
              <w:suppressAutoHyphens w:val="0"/>
              <w:spacing w:after="1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4DD02928" w14:textId="77777777" w:rsidR="007834E5" w:rsidRDefault="007834E5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a)</w:t>
            </w:r>
          </w:p>
          <w:p w14:paraId="765450A1" w14:textId="77777777" w:rsidR="007834E5" w:rsidRDefault="007834E5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 provvedimento espresso dell’azienda:</w:t>
            </w:r>
          </w:p>
          <w:p w14:paraId="463A7A03" w14:textId="45C7CCF5" w:rsidR="00C563AA" w:rsidRPr="003B5393" w:rsidRDefault="00C8125F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Provvedimento dell’Amministrazione (SPESAL)</w:t>
            </w:r>
          </w:p>
        </w:tc>
        <w:tc>
          <w:tcPr>
            <w:tcW w:w="1559" w:type="dxa"/>
            <w:vAlign w:val="center"/>
          </w:tcPr>
          <w:p w14:paraId="4C67A153" w14:textId="10822744" w:rsidR="00C563AA" w:rsidRPr="003B5393" w:rsidRDefault="00D55B9B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Tribunale </w:t>
            </w:r>
            <w:r w:rsidR="0086278D" w:rsidRPr="003B5393">
              <w:rPr>
                <w:rFonts w:asciiTheme="minorHAnsi" w:hAnsiTheme="minorHAnsi" w:cstheme="minorHAnsi"/>
                <w:sz w:val="16"/>
                <w:szCs w:val="16"/>
              </w:rPr>
              <w:t>Civile o Amministrativo per la materia di competenza territorialmente coinvolto</w:t>
            </w:r>
          </w:p>
        </w:tc>
        <w:tc>
          <w:tcPr>
            <w:tcW w:w="1701" w:type="dxa"/>
            <w:vAlign w:val="center"/>
          </w:tcPr>
          <w:p w14:paraId="3EA4DDFF" w14:textId="5BF767B8" w:rsidR="00C563AA" w:rsidRPr="003B5393" w:rsidRDefault="00571B29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https://www.sanita.puglia.it/web/asl-foggia/dipartimenti_det/-/journal_content/56/36044/s-p-e-s-a-l-servizio-prevenzione-e-sicurezza-e-ambienti-di-lavoro</w:t>
            </w:r>
          </w:p>
        </w:tc>
        <w:tc>
          <w:tcPr>
            <w:tcW w:w="1417" w:type="dxa"/>
            <w:vAlign w:val="center"/>
          </w:tcPr>
          <w:p w14:paraId="55E5483E" w14:textId="6C771BD6" w:rsidR="00C563AA" w:rsidRPr="003B5393" w:rsidRDefault="00C563AA" w:rsidP="00E50B9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 xml:space="preserve">Direttore </w:t>
            </w:r>
            <w:r w:rsidR="00E50B95">
              <w:rPr>
                <w:rFonts w:asciiTheme="minorHAnsi" w:hAnsiTheme="minorHAnsi" w:cstheme="minorHAnsi"/>
                <w:sz w:val="16"/>
                <w:szCs w:val="16"/>
              </w:rPr>
              <w:t>Dipartimento di Prevenzione</w:t>
            </w:r>
          </w:p>
        </w:tc>
        <w:tc>
          <w:tcPr>
            <w:tcW w:w="1843" w:type="dxa"/>
            <w:vAlign w:val="center"/>
          </w:tcPr>
          <w:p w14:paraId="58114CBC" w14:textId="3E133AE5" w:rsidR="00C563AA" w:rsidRPr="003B5393" w:rsidRDefault="00584EE7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1ABF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985" w:type="dxa"/>
            <w:vAlign w:val="center"/>
          </w:tcPr>
          <w:p w14:paraId="6EBE1A8E" w14:textId="2ADC4D27" w:rsidR="00C563AA" w:rsidRPr="003B5393" w:rsidRDefault="00C563AA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Istanza amministrativa;</w:t>
            </w:r>
          </w:p>
          <w:p w14:paraId="476DC101" w14:textId="21E85997" w:rsidR="00C563AA" w:rsidRPr="003B5393" w:rsidRDefault="00C563AA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Descrizione dell’oggetto delle lavorazioni e delle modalità di esecuzione delle stesse;</w:t>
            </w:r>
          </w:p>
          <w:p w14:paraId="25FA6762" w14:textId="2AD0FB41" w:rsidR="00C563AA" w:rsidRPr="003B5393" w:rsidRDefault="00C563AA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Descrizione delle caratteristiche dei locali e degli impianti;</w:t>
            </w:r>
          </w:p>
          <w:p w14:paraId="54372D90" w14:textId="0B088597" w:rsidR="00C563AA" w:rsidRPr="003B5393" w:rsidRDefault="00C563AA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Versamento su conto AS</w:t>
            </w:r>
            <w:r w:rsidR="00584EE7">
              <w:rPr>
                <w:rFonts w:asciiTheme="minorHAnsi" w:hAnsiTheme="minorHAnsi" w:cstheme="minorHAnsi"/>
                <w:sz w:val="16"/>
                <w:szCs w:val="16"/>
              </w:rPr>
              <w:t>LFG</w:t>
            </w:r>
          </w:p>
          <w:p w14:paraId="2AB9BCD0" w14:textId="596C6215" w:rsidR="00C563AA" w:rsidRPr="003B5393" w:rsidRDefault="00C563AA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Autocertificazione</w:t>
            </w:r>
          </w:p>
        </w:tc>
      </w:tr>
      <w:tr w:rsidR="00C563AA" w:rsidRPr="003B5393" w14:paraId="75E6AE38" w14:textId="77777777" w:rsidTr="001426D8">
        <w:tc>
          <w:tcPr>
            <w:tcW w:w="1483" w:type="dxa"/>
            <w:vAlign w:val="center"/>
          </w:tcPr>
          <w:p w14:paraId="6F50F26E" w14:textId="08293D94" w:rsidR="00C563AA" w:rsidRPr="003B5393" w:rsidRDefault="00C563AA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Ricorso avverso il giudizio del medico competente</w:t>
            </w:r>
          </w:p>
        </w:tc>
        <w:tc>
          <w:tcPr>
            <w:tcW w:w="1138" w:type="dxa"/>
            <w:vAlign w:val="center"/>
          </w:tcPr>
          <w:p w14:paraId="0F714679" w14:textId="673F3CCE" w:rsidR="00C563AA" w:rsidRPr="003B5393" w:rsidRDefault="00B85CD2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Art. 41, c. 9 del D.Lgs. 81/08 e s.m.i.</w:t>
            </w:r>
          </w:p>
        </w:tc>
        <w:tc>
          <w:tcPr>
            <w:tcW w:w="1627" w:type="dxa"/>
            <w:vAlign w:val="center"/>
          </w:tcPr>
          <w:p w14:paraId="07A941A3" w14:textId="12C5B1FE" w:rsidR="00C563AA" w:rsidRPr="003B5393" w:rsidRDefault="00C563AA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Su istanza di parte</w:t>
            </w:r>
          </w:p>
        </w:tc>
        <w:tc>
          <w:tcPr>
            <w:tcW w:w="822" w:type="dxa"/>
            <w:vAlign w:val="center"/>
          </w:tcPr>
          <w:p w14:paraId="0347CE1B" w14:textId="6BA8FD0A" w:rsidR="00C563AA" w:rsidRPr="003B5393" w:rsidRDefault="00F84AFF" w:rsidP="008115F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Direttore SPESAL</w:t>
            </w:r>
          </w:p>
        </w:tc>
        <w:tc>
          <w:tcPr>
            <w:tcW w:w="992" w:type="dxa"/>
            <w:vAlign w:val="center"/>
          </w:tcPr>
          <w:p w14:paraId="74BA84A6" w14:textId="03AD3FD9" w:rsidR="00C563AA" w:rsidRPr="003B5393" w:rsidRDefault="00C563AA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Dirigente medico SPESAL</w:t>
            </w:r>
          </w:p>
        </w:tc>
        <w:tc>
          <w:tcPr>
            <w:tcW w:w="1304" w:type="dxa"/>
            <w:vAlign w:val="center"/>
          </w:tcPr>
          <w:p w14:paraId="327FBFE8" w14:textId="0B100069" w:rsidR="00C563AA" w:rsidRPr="003B5393" w:rsidRDefault="00C563AA" w:rsidP="0049691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30 giorni dalla data di protocollo dell’istanza amministrativa</w:t>
            </w:r>
          </w:p>
        </w:tc>
        <w:tc>
          <w:tcPr>
            <w:tcW w:w="1106" w:type="dxa"/>
            <w:vAlign w:val="center"/>
          </w:tcPr>
          <w:p w14:paraId="14430A5F" w14:textId="77777777" w:rsidR="007834E5" w:rsidRDefault="007834E5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FOGGIA</w:t>
            </w:r>
          </w:p>
          <w:p w14:paraId="78ED0377" w14:textId="37AADCB3" w:rsidR="007834E5" w:rsidRDefault="007834E5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0881.884318</w:t>
            </w:r>
          </w:p>
          <w:p w14:paraId="69F1EB8A" w14:textId="644F0A0D" w:rsidR="00C563AA" w:rsidRPr="001426D8" w:rsidRDefault="001426D8" w:rsidP="001426D8">
            <w:pPr>
              <w:spacing w:line="276" w:lineRule="auto"/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0881.884354</w:t>
            </w:r>
          </w:p>
        </w:tc>
        <w:tc>
          <w:tcPr>
            <w:tcW w:w="1162" w:type="dxa"/>
            <w:vAlign w:val="center"/>
          </w:tcPr>
          <w:p w14:paraId="72CAAED7" w14:textId="77777777" w:rsidR="001426D8" w:rsidRPr="006B5A5D" w:rsidRDefault="001426D8" w:rsidP="001426D8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Dal Lunedì al venerdì</w:t>
            </w:r>
          </w:p>
          <w:p w14:paraId="64A273ED" w14:textId="77777777" w:rsidR="001426D8" w:rsidRPr="006B5A5D" w:rsidRDefault="001426D8" w:rsidP="001426D8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09.00 - 13.00</w:t>
            </w:r>
          </w:p>
          <w:p w14:paraId="474634D2" w14:textId="77777777" w:rsidR="001426D8" w:rsidRPr="006B5A5D" w:rsidRDefault="001426D8" w:rsidP="001426D8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</w:p>
          <w:p w14:paraId="6B654171" w14:textId="77777777" w:rsidR="001426D8" w:rsidRPr="006B5A5D" w:rsidRDefault="001426D8" w:rsidP="001426D8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martedì</w:t>
            </w:r>
          </w:p>
          <w:p w14:paraId="268C6E22" w14:textId="77777777" w:rsidR="001426D8" w:rsidRPr="006B5A5D" w:rsidRDefault="001426D8" w:rsidP="001426D8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15.30 - 17.30</w:t>
            </w:r>
          </w:p>
          <w:p w14:paraId="7469DF59" w14:textId="77777777" w:rsidR="001426D8" w:rsidRPr="006B5A5D" w:rsidRDefault="001426D8" w:rsidP="001426D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</w:rPr>
              <w:t>Giovedì</w:t>
            </w:r>
          </w:p>
          <w:p w14:paraId="1CAA40BC" w14:textId="77777777" w:rsidR="001426D8" w:rsidRPr="006B5A5D" w:rsidRDefault="001426D8" w:rsidP="001426D8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theme="minorHAnsi"/>
                <w:sz w:val="16"/>
                <w:szCs w:val="16"/>
                <w:lang w:eastAsia="it-IT"/>
              </w:rPr>
            </w:pPr>
            <w:r w:rsidRPr="006B5A5D">
              <w:rPr>
                <w:rFonts w:asciiTheme="minorHAnsi" w:hAnsiTheme="minorHAnsi" w:cstheme="minorHAnsi"/>
                <w:sz w:val="16"/>
                <w:szCs w:val="16"/>
                <w:lang w:eastAsia="it-IT"/>
              </w:rPr>
              <w:t>15.30 - 17.30</w:t>
            </w:r>
          </w:p>
          <w:p w14:paraId="00E5F92F" w14:textId="3C5A9BA2" w:rsidR="00C563AA" w:rsidRPr="003B5393" w:rsidRDefault="00C563AA" w:rsidP="001426D8">
            <w:pPr>
              <w:shd w:val="clear" w:color="auto" w:fill="FFFFFF"/>
              <w:suppressAutoHyphens w:val="0"/>
              <w:spacing w:after="1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ADFFA45" w14:textId="77777777" w:rsidR="007834E5" w:rsidRDefault="007834E5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a)</w:t>
            </w:r>
          </w:p>
          <w:p w14:paraId="6D90E8E7" w14:textId="77777777" w:rsidR="007834E5" w:rsidRDefault="007834E5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 provvedimento espresso dell’azienda:</w:t>
            </w:r>
          </w:p>
          <w:p w14:paraId="119530B5" w14:textId="6B43DCD4" w:rsidR="00C563AA" w:rsidRPr="003B5393" w:rsidRDefault="007834E5" w:rsidP="007834E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Provvedimento dell’Amministrazione (SPESAL)</w:t>
            </w:r>
          </w:p>
        </w:tc>
        <w:tc>
          <w:tcPr>
            <w:tcW w:w="1559" w:type="dxa"/>
            <w:vAlign w:val="center"/>
          </w:tcPr>
          <w:p w14:paraId="237A3ED0" w14:textId="0BF0B7E2" w:rsidR="00C563AA" w:rsidRPr="003B5393" w:rsidRDefault="009338D2" w:rsidP="001426D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Tribunale Civile-Sezione Lavoro territorialmente competente</w:t>
            </w:r>
          </w:p>
        </w:tc>
        <w:tc>
          <w:tcPr>
            <w:tcW w:w="1701" w:type="dxa"/>
            <w:vAlign w:val="center"/>
          </w:tcPr>
          <w:p w14:paraId="23C8733D" w14:textId="3D4B25CC" w:rsidR="00C563AA" w:rsidRPr="003B5393" w:rsidRDefault="00571B29" w:rsidP="001426D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https://www.sanita.puglia.it/web/asl-foggia/dipartimenti_det/-/journal_content/56/36044/s-p-e-s-a-l-servizio-prevenzione-e-sicurezza-e-ambienti-di-lavoro</w:t>
            </w:r>
          </w:p>
        </w:tc>
        <w:tc>
          <w:tcPr>
            <w:tcW w:w="1417" w:type="dxa"/>
            <w:vAlign w:val="center"/>
          </w:tcPr>
          <w:p w14:paraId="5BF9B9CC" w14:textId="250CFDD9" w:rsidR="00C563AA" w:rsidRPr="003B5393" w:rsidRDefault="00D55B9B" w:rsidP="001426D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Direttore Generale</w:t>
            </w:r>
            <w:r w:rsidR="00E50B95">
              <w:rPr>
                <w:rFonts w:asciiTheme="minorHAnsi" w:hAnsiTheme="minorHAnsi" w:cstheme="minorHAnsi"/>
                <w:sz w:val="16"/>
                <w:szCs w:val="16"/>
              </w:rPr>
              <w:t xml:space="preserve"> ASL FG</w:t>
            </w:r>
          </w:p>
        </w:tc>
        <w:tc>
          <w:tcPr>
            <w:tcW w:w="1843" w:type="dxa"/>
            <w:vAlign w:val="center"/>
          </w:tcPr>
          <w:p w14:paraId="1659A602" w14:textId="7A7BA189" w:rsidR="00C563AA" w:rsidRPr="003B5393" w:rsidRDefault="00FC3DFB" w:rsidP="001426D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Non pertinente per il procedimento amministrativo in esame</w:t>
            </w:r>
          </w:p>
        </w:tc>
        <w:tc>
          <w:tcPr>
            <w:tcW w:w="1985" w:type="dxa"/>
            <w:vAlign w:val="center"/>
          </w:tcPr>
          <w:p w14:paraId="67DD030E" w14:textId="77777777" w:rsidR="00C563AA" w:rsidRPr="003B5393" w:rsidRDefault="00C563AA" w:rsidP="001426D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Istanza amministrativa</w:t>
            </w:r>
          </w:p>
          <w:p w14:paraId="08426343" w14:textId="103D6004" w:rsidR="00C563AA" w:rsidRPr="003B5393" w:rsidRDefault="00C563AA" w:rsidP="001426D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5393">
              <w:rPr>
                <w:rFonts w:asciiTheme="minorHAnsi" w:hAnsiTheme="minorHAnsi" w:cstheme="minorHAnsi"/>
                <w:sz w:val="16"/>
                <w:szCs w:val="16"/>
              </w:rPr>
              <w:t>Autocertificazione</w:t>
            </w:r>
          </w:p>
        </w:tc>
      </w:tr>
    </w:tbl>
    <w:p w14:paraId="1DB03E98" w14:textId="74279279" w:rsidR="000C15F7" w:rsidRPr="000C15F7" w:rsidRDefault="000C15F7" w:rsidP="000C15F7">
      <w:pPr>
        <w:spacing w:line="276" w:lineRule="auto"/>
        <w:rPr>
          <w:rStyle w:val="Enfasigrassetto"/>
          <w:rFonts w:asciiTheme="minorHAnsi" w:hAnsiTheme="minorHAnsi" w:cstheme="minorHAnsi"/>
          <w:color w:val="333333"/>
          <w:shd w:val="clear" w:color="auto" w:fill="FFFFFF"/>
        </w:rPr>
      </w:pPr>
    </w:p>
    <w:p w14:paraId="6AE5D77B" w14:textId="26E08902" w:rsidR="000C15F7" w:rsidRDefault="007834E5" w:rsidP="000C15F7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*art. 65 D. Lgs. N. 81/08, modificato dall’art. 1, comma 1, lett. e, Legge n. 203/2024 </w:t>
      </w:r>
    </w:p>
    <w:p w14:paraId="0DF55A48" w14:textId="6C1EA17F" w:rsidR="00A45750" w:rsidRPr="003B5393" w:rsidRDefault="000C15F7" w:rsidP="000C15F7">
      <w:pPr>
        <w:spacing w:line="276" w:lineRule="auto"/>
        <w:rPr>
          <w:rFonts w:asciiTheme="minorHAnsi" w:hAnsiTheme="minorHAnsi" w:cstheme="minorHAnsi"/>
          <w:b/>
          <w:bCs/>
          <w:noProof/>
          <w:lang w:eastAsia="it-IT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426D8">
        <w:rPr>
          <w:rFonts w:asciiTheme="minorHAnsi" w:hAnsiTheme="minorHAnsi" w:cstheme="minorHAnsi"/>
          <w:b/>
          <w:bCs/>
        </w:rPr>
        <w:tab/>
      </w:r>
      <w:r w:rsidR="001426D8">
        <w:rPr>
          <w:rFonts w:asciiTheme="minorHAnsi" w:hAnsiTheme="minorHAnsi" w:cstheme="minorHAnsi"/>
          <w:b/>
          <w:bCs/>
        </w:rPr>
        <w:tab/>
      </w:r>
      <w:r w:rsidR="001426D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</w:t>
      </w:r>
      <w:r w:rsidR="001426D8">
        <w:rPr>
          <w:rFonts w:asciiTheme="minorHAnsi" w:hAnsiTheme="minorHAnsi" w:cstheme="minorHAnsi"/>
          <w:b/>
          <w:bCs/>
        </w:rPr>
        <w:tab/>
      </w:r>
      <w:r w:rsidR="001426D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</w:t>
      </w:r>
      <w:r w:rsidR="001426D8">
        <w:rPr>
          <w:rFonts w:asciiTheme="minorHAnsi" w:hAnsiTheme="minorHAnsi" w:cstheme="minorHAnsi"/>
          <w:b/>
          <w:bCs/>
        </w:rPr>
        <w:tab/>
      </w:r>
      <w:r w:rsidRPr="003B5393">
        <w:rPr>
          <w:rFonts w:asciiTheme="minorHAnsi" w:hAnsiTheme="minorHAnsi" w:cstheme="minorHAnsi"/>
          <w:b/>
          <w:bCs/>
        </w:rPr>
        <w:t xml:space="preserve"> </w:t>
      </w:r>
      <w:r w:rsidR="00AA4464" w:rsidRPr="003B5393">
        <w:rPr>
          <w:rFonts w:asciiTheme="minorHAnsi" w:hAnsiTheme="minorHAnsi" w:cstheme="minorHAnsi"/>
          <w:b/>
          <w:bCs/>
        </w:rPr>
        <w:t xml:space="preserve">Il </w:t>
      </w:r>
      <w:r w:rsidR="00D24999" w:rsidRPr="003B5393">
        <w:rPr>
          <w:rFonts w:asciiTheme="minorHAnsi" w:hAnsiTheme="minorHAnsi" w:cstheme="minorHAns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97BC4" wp14:editId="2C8DC08E">
                <wp:simplePos x="0" y="0"/>
                <wp:positionH relativeFrom="column">
                  <wp:posOffset>-360045</wp:posOffset>
                </wp:positionH>
                <wp:positionV relativeFrom="page">
                  <wp:posOffset>3600450</wp:posOffset>
                </wp:positionV>
                <wp:extent cx="114300" cy="1270"/>
                <wp:effectExtent l="0" t="0" r="0" b="1778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27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46B6C" id="Connettore 1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" strokeweight=".18mm">
                <v:stroke joinstyle="miter"/>
                <w10:wrap anchory="page"/>
              </v:line>
            </w:pict>
          </mc:Fallback>
        </mc:AlternateContent>
      </w:r>
      <w:r w:rsidR="0097124C" w:rsidRPr="003B5393">
        <w:rPr>
          <w:rFonts w:asciiTheme="minorHAnsi" w:hAnsiTheme="minorHAnsi" w:cstheme="minorHAnsi"/>
          <w:b/>
          <w:bCs/>
          <w:noProof/>
          <w:lang w:eastAsia="it-IT"/>
        </w:rPr>
        <w:t>Direttor</w:t>
      </w:r>
      <w:r w:rsidR="003B5393" w:rsidRPr="003B5393">
        <w:rPr>
          <w:rFonts w:asciiTheme="minorHAnsi" w:hAnsiTheme="minorHAnsi" w:cstheme="minorHAnsi"/>
          <w:b/>
          <w:bCs/>
          <w:noProof/>
          <w:lang w:eastAsia="it-IT"/>
        </w:rPr>
        <w:t xml:space="preserve">e f.f. SPESAL </w:t>
      </w:r>
    </w:p>
    <w:p w14:paraId="0B5CCE7B" w14:textId="6E2681D1" w:rsidR="0097124C" w:rsidRPr="003B5393" w:rsidRDefault="001426D8" w:rsidP="001426D8">
      <w:pPr>
        <w:spacing w:line="276" w:lineRule="auto"/>
        <w:ind w:left="5672" w:firstLine="7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t xml:space="preserve">                    </w:t>
      </w:r>
      <w:r w:rsidR="00294C00" w:rsidRPr="003B5393">
        <w:rPr>
          <w:rFonts w:asciiTheme="minorHAnsi" w:hAnsiTheme="minorHAnsi" w:cstheme="minorHAnsi"/>
          <w:noProof/>
          <w:lang w:eastAsia="it-IT"/>
        </w:rPr>
        <w:t>Dott.ssa Addolorata Arsa</w:t>
      </w:r>
    </w:p>
    <w:p w14:paraId="1895443D" w14:textId="564F125B" w:rsidR="00AA4464" w:rsidRPr="003B5393" w:rsidRDefault="001426D8" w:rsidP="001426D8">
      <w:pPr>
        <w:spacing w:line="276" w:lineRule="auto"/>
        <w:ind w:left="709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</w:t>
      </w:r>
      <w:r w:rsidR="00AA4464" w:rsidRPr="003B5393">
        <w:rPr>
          <w:rFonts w:asciiTheme="minorHAnsi" w:hAnsiTheme="minorHAnsi" w:cstheme="minorHAnsi"/>
          <w:sz w:val="16"/>
          <w:szCs w:val="16"/>
        </w:rPr>
        <w:t>________________________________</w:t>
      </w:r>
    </w:p>
    <w:sectPr w:rsidR="00AA4464" w:rsidRPr="003B5393" w:rsidSect="00D24999"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31E28" w14:textId="77777777" w:rsidR="009713EA" w:rsidRDefault="009713EA" w:rsidP="00114F7B">
      <w:r>
        <w:separator/>
      </w:r>
    </w:p>
  </w:endnote>
  <w:endnote w:type="continuationSeparator" w:id="0">
    <w:p w14:paraId="70A727D7" w14:textId="77777777" w:rsidR="009713EA" w:rsidRDefault="009713EA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1BA81" w14:textId="19A0B8D2"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E50B95">
      <w:rPr>
        <w:rFonts w:ascii="Calibri" w:hAnsi="Calibri" w:cs="Calibri"/>
        <w:noProof/>
        <w:sz w:val="16"/>
        <w:szCs w:val="16"/>
      </w:rPr>
      <w:t>2</w:t>
    </w:r>
    <w:r w:rsidR="004D203A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E50B95">
      <w:rPr>
        <w:rFonts w:ascii="Calibri" w:hAnsi="Calibri" w:cs="Calibri"/>
        <w:noProof/>
        <w:sz w:val="16"/>
        <w:szCs w:val="16"/>
      </w:rPr>
      <w:t>2</w:t>
    </w:r>
    <w:r w:rsidR="004D203A" w:rsidRPr="00ED6C8C">
      <w:rPr>
        <w:rFonts w:ascii="Calibri" w:hAnsi="Calibri" w:cs="Calibri"/>
        <w:sz w:val="16"/>
        <w:szCs w:val="16"/>
      </w:rPr>
      <w:fldChar w:fldCharType="end"/>
    </w:r>
  </w:p>
  <w:p w14:paraId="766CC51F" w14:textId="77777777" w:rsidR="00DB2F66" w:rsidRPr="00EC17C7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C57F7E"/>
        <w:sz w:val="16"/>
        <w:szCs w:val="16"/>
      </w:rPr>
    </w:pPr>
    <w:r w:rsidRPr="00EC17C7">
      <w:rPr>
        <w:rFonts w:ascii="Calibri" w:hAnsi="Calibri" w:cs="Calibri"/>
        <w:b/>
        <w:bCs/>
        <w:color w:val="C57F7E"/>
        <w:sz w:val="16"/>
        <w:szCs w:val="16"/>
      </w:rPr>
      <w:t xml:space="preserve">DIPARTIMENTO DI PREVENZIONE </w:t>
    </w:r>
  </w:p>
  <w:p w14:paraId="500325D3" w14:textId="77777777" w:rsidR="009048B5" w:rsidRPr="00EC17C7" w:rsidRDefault="009048B5" w:rsidP="002461DD">
    <w:pPr>
      <w:rPr>
        <w:rFonts w:ascii="Calibri" w:hAnsi="Calibri" w:cs="Calibri"/>
        <w:bCs/>
        <w:color w:val="C57F7E"/>
        <w:sz w:val="16"/>
        <w:szCs w:val="16"/>
      </w:rPr>
    </w:pPr>
  </w:p>
  <w:p w14:paraId="23CEFAF4" w14:textId="77777777" w:rsidR="002925EA" w:rsidRPr="00EC17C7" w:rsidRDefault="002925EA" w:rsidP="003B4B76">
    <w:pPr>
      <w:rPr>
        <w:rFonts w:ascii="Calibri" w:hAnsi="Calibri" w:cs="Calibri"/>
        <w:color w:val="C57F7E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F747" w14:textId="7C686BB7" w:rsidR="00DB2F66" w:rsidRPr="00E50B95" w:rsidRDefault="00DB2F66" w:rsidP="00E50B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CADB3" w14:textId="77777777" w:rsidR="009713EA" w:rsidRDefault="009713EA" w:rsidP="00114F7B">
      <w:r>
        <w:separator/>
      </w:r>
    </w:p>
  </w:footnote>
  <w:footnote w:type="continuationSeparator" w:id="0">
    <w:p w14:paraId="79744415" w14:textId="77777777" w:rsidR="009713EA" w:rsidRDefault="009713EA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34D00" w14:textId="3A31384E" w:rsidR="00633950" w:rsidRPr="0034225F" w:rsidRDefault="0063395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A2975" w14:textId="7FF35439" w:rsidR="00AA4464" w:rsidRPr="0040397A" w:rsidRDefault="00234ED4" w:rsidP="00F84AFF">
    <w:pPr>
      <w:tabs>
        <w:tab w:val="left" w:pos="1701"/>
      </w:tabs>
      <w:snapToGrid w:val="0"/>
      <w:rPr>
        <w:color w:val="C57F7E"/>
      </w:rPr>
    </w:pPr>
    <w:r w:rsidRPr="00234ED4">
      <w:rPr>
        <w:noProof/>
        <w:lang w:eastAsia="it-IT"/>
      </w:rPr>
      <w:drawing>
        <wp:inline distT="0" distB="0" distL="0" distR="0" wp14:anchorId="7766689D" wp14:editId="4A315FD8">
          <wp:extent cx="1627200" cy="759600"/>
          <wp:effectExtent l="0" t="0" r="0" b="2540"/>
          <wp:docPr id="3" name="Immagine 3" descr="C:\Users\rachele.cristino\Desktop\ASL FG  LOGO SANITAPUG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chele.cristino\Desktop\ASL FG  LOGO SANITAPUGL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2860F" w14:textId="77777777" w:rsidR="00AA4464" w:rsidRDefault="00AA4464" w:rsidP="00952C16">
    <w:pPr>
      <w:jc w:val="center"/>
    </w:pPr>
  </w:p>
  <w:p w14:paraId="3C4DE1AA" w14:textId="094B8B54" w:rsidR="00AA4464" w:rsidRPr="00234ED4" w:rsidRDefault="00234ED4" w:rsidP="00952C16">
    <w:pPr>
      <w:jc w:val="center"/>
      <w:rPr>
        <w:rFonts w:asciiTheme="minorHAnsi" w:hAnsiTheme="minorHAnsi" w:cstheme="minorHAnsi"/>
        <w:b/>
        <w:color w:val="C57F7E"/>
      </w:rPr>
    </w:pPr>
    <w:r w:rsidRPr="00234ED4">
      <w:rPr>
        <w:rFonts w:asciiTheme="minorHAnsi" w:hAnsiTheme="minorHAnsi" w:cstheme="minorHAnsi"/>
        <w:b/>
        <w:color w:val="C57F7E"/>
      </w:rPr>
      <w:t>DIPARTIMENTO</w:t>
    </w:r>
    <w:r w:rsidR="00AA4464" w:rsidRPr="00234ED4">
      <w:rPr>
        <w:rFonts w:asciiTheme="minorHAnsi" w:hAnsiTheme="minorHAnsi" w:cstheme="minorHAnsi"/>
        <w:b/>
        <w:color w:val="C57F7E"/>
      </w:rPr>
      <w:t xml:space="preserve"> DI </w:t>
    </w:r>
    <w:r w:rsidR="00D15DC7" w:rsidRPr="00234ED4">
      <w:rPr>
        <w:rFonts w:asciiTheme="minorHAnsi" w:hAnsiTheme="minorHAnsi" w:cstheme="minorHAnsi"/>
        <w:b/>
        <w:color w:val="C57F7E"/>
      </w:rPr>
      <w:t>PREVENZIONE</w:t>
    </w:r>
  </w:p>
  <w:p w14:paraId="12D70609" w14:textId="34EB53FB" w:rsidR="00AA4464" w:rsidRPr="00234ED4" w:rsidRDefault="00AA4464" w:rsidP="00AA4464">
    <w:pPr>
      <w:jc w:val="center"/>
      <w:rPr>
        <w:rFonts w:asciiTheme="minorHAnsi" w:hAnsiTheme="minorHAnsi" w:cstheme="minorHAnsi"/>
        <w:b/>
        <w:color w:val="C57F7E"/>
      </w:rPr>
    </w:pPr>
    <w:r w:rsidRPr="00234ED4">
      <w:rPr>
        <w:rFonts w:asciiTheme="minorHAnsi" w:hAnsiTheme="minorHAnsi" w:cstheme="minorHAnsi"/>
        <w:b/>
        <w:color w:val="C57F7E"/>
      </w:rPr>
      <w:t>U.O.C.</w:t>
    </w:r>
    <w:r w:rsidR="00D15DC7" w:rsidRPr="00234ED4">
      <w:rPr>
        <w:rFonts w:asciiTheme="minorHAnsi" w:hAnsiTheme="minorHAnsi" w:cstheme="minorHAnsi"/>
        <w:b/>
        <w:color w:val="C57F7E"/>
      </w:rPr>
      <w:t xml:space="preserve"> SERVIZIO PREVENZIONE E SICUREZZA AMBIENTI DI LAVORO (SPESAL)</w:t>
    </w:r>
  </w:p>
  <w:p w14:paraId="68743B46" w14:textId="77777777" w:rsidR="00234ED4" w:rsidRPr="00234ED4" w:rsidRDefault="00234ED4" w:rsidP="00234ED4">
    <w:pPr>
      <w:jc w:val="center"/>
      <w:rPr>
        <w:rFonts w:asciiTheme="minorHAnsi" w:hAnsiTheme="minorHAnsi" w:cstheme="minorHAnsi"/>
        <w:b/>
        <w:color w:val="C57F7E"/>
      </w:rPr>
    </w:pPr>
    <w:r w:rsidRPr="00234ED4">
      <w:rPr>
        <w:rFonts w:asciiTheme="minorHAnsi" w:hAnsiTheme="minorHAnsi" w:cstheme="minorHAnsi"/>
        <w:b/>
        <w:color w:val="C57F7E"/>
      </w:rPr>
      <w:t>PROCEDIMENTI EX ART. 35 del D.LGS n. 33/2013  e s.m.i.</w:t>
    </w:r>
  </w:p>
  <w:p w14:paraId="43019EB2" w14:textId="0CDC1D82" w:rsidR="00234ED4" w:rsidRPr="0040397A" w:rsidRDefault="0040397A" w:rsidP="00AA4464">
    <w:pPr>
      <w:jc w:val="center"/>
      <w:rPr>
        <w:rFonts w:asciiTheme="minorHAnsi" w:hAnsiTheme="minorHAnsi" w:cstheme="minorHAnsi"/>
        <w:b/>
      </w:rPr>
    </w:pPr>
    <w:r w:rsidRPr="0040397A">
      <w:rPr>
        <w:rFonts w:asciiTheme="minorHAnsi" w:hAnsiTheme="minorHAnsi" w:cstheme="minorHAnsi"/>
        <w:b/>
        <w:color w:val="C57F7E"/>
      </w:rPr>
      <w:t>DIRETTORE F.F. ADDOLORATA ARSA</w:t>
    </w:r>
  </w:p>
  <w:p w14:paraId="015F216A" w14:textId="77777777" w:rsidR="00AA4464" w:rsidRDefault="00AA4464" w:rsidP="00952C1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11BA4F6E"/>
    <w:multiLevelType w:val="hybridMultilevel"/>
    <w:tmpl w:val="34FC2F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755F"/>
    <w:multiLevelType w:val="hybridMultilevel"/>
    <w:tmpl w:val="8054BF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12217"/>
    <w:multiLevelType w:val="hybridMultilevel"/>
    <w:tmpl w:val="5838D0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31"/>
    <w:rsid w:val="00000FBC"/>
    <w:rsid w:val="00014261"/>
    <w:rsid w:val="000148D1"/>
    <w:rsid w:val="00016828"/>
    <w:rsid w:val="00025CC3"/>
    <w:rsid w:val="000350D4"/>
    <w:rsid w:val="00040C9A"/>
    <w:rsid w:val="00055B61"/>
    <w:rsid w:val="00055CCA"/>
    <w:rsid w:val="000668D6"/>
    <w:rsid w:val="00070775"/>
    <w:rsid w:val="00074624"/>
    <w:rsid w:val="00074784"/>
    <w:rsid w:val="00083B4B"/>
    <w:rsid w:val="00087970"/>
    <w:rsid w:val="00095256"/>
    <w:rsid w:val="000B1E66"/>
    <w:rsid w:val="000B2553"/>
    <w:rsid w:val="000B622E"/>
    <w:rsid w:val="000B7A0F"/>
    <w:rsid w:val="000C15F7"/>
    <w:rsid w:val="000C51EC"/>
    <w:rsid w:val="000D14CF"/>
    <w:rsid w:val="000D1E65"/>
    <w:rsid w:val="000D3A07"/>
    <w:rsid w:val="000F4D4C"/>
    <w:rsid w:val="0010031D"/>
    <w:rsid w:val="001126D2"/>
    <w:rsid w:val="00114F7B"/>
    <w:rsid w:val="00117AA3"/>
    <w:rsid w:val="001209C3"/>
    <w:rsid w:val="001244C3"/>
    <w:rsid w:val="00124DA1"/>
    <w:rsid w:val="00130EC5"/>
    <w:rsid w:val="00132106"/>
    <w:rsid w:val="001344AB"/>
    <w:rsid w:val="001371CC"/>
    <w:rsid w:val="001426D8"/>
    <w:rsid w:val="001426FF"/>
    <w:rsid w:val="00147582"/>
    <w:rsid w:val="00147E12"/>
    <w:rsid w:val="00164A4E"/>
    <w:rsid w:val="0016637A"/>
    <w:rsid w:val="00174ABB"/>
    <w:rsid w:val="001809D6"/>
    <w:rsid w:val="00185135"/>
    <w:rsid w:val="001945E4"/>
    <w:rsid w:val="00196042"/>
    <w:rsid w:val="001965CA"/>
    <w:rsid w:val="001A3464"/>
    <w:rsid w:val="001A7D1C"/>
    <w:rsid w:val="001C2FD8"/>
    <w:rsid w:val="001C2FF8"/>
    <w:rsid w:val="001D21B3"/>
    <w:rsid w:val="001D49B3"/>
    <w:rsid w:val="001D5F5D"/>
    <w:rsid w:val="001E49BA"/>
    <w:rsid w:val="00203A61"/>
    <w:rsid w:val="00214928"/>
    <w:rsid w:val="0021707D"/>
    <w:rsid w:val="00220F78"/>
    <w:rsid w:val="00222144"/>
    <w:rsid w:val="00224734"/>
    <w:rsid w:val="002272A2"/>
    <w:rsid w:val="00230885"/>
    <w:rsid w:val="0023231F"/>
    <w:rsid w:val="0023358A"/>
    <w:rsid w:val="00234ED4"/>
    <w:rsid w:val="0023503B"/>
    <w:rsid w:val="00244966"/>
    <w:rsid w:val="002461DD"/>
    <w:rsid w:val="002506E4"/>
    <w:rsid w:val="00257931"/>
    <w:rsid w:val="00257BFF"/>
    <w:rsid w:val="00262B40"/>
    <w:rsid w:val="00265BC4"/>
    <w:rsid w:val="00266045"/>
    <w:rsid w:val="00272206"/>
    <w:rsid w:val="002774FF"/>
    <w:rsid w:val="00284F23"/>
    <w:rsid w:val="00287A07"/>
    <w:rsid w:val="002925EA"/>
    <w:rsid w:val="002937B2"/>
    <w:rsid w:val="00294C00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31344"/>
    <w:rsid w:val="00333863"/>
    <w:rsid w:val="00333886"/>
    <w:rsid w:val="00336B29"/>
    <w:rsid w:val="003401CD"/>
    <w:rsid w:val="0034225F"/>
    <w:rsid w:val="00342A4A"/>
    <w:rsid w:val="00342E88"/>
    <w:rsid w:val="00376461"/>
    <w:rsid w:val="003802A8"/>
    <w:rsid w:val="003856E8"/>
    <w:rsid w:val="00397042"/>
    <w:rsid w:val="003A472A"/>
    <w:rsid w:val="003B3101"/>
    <w:rsid w:val="003B32E9"/>
    <w:rsid w:val="003B4B76"/>
    <w:rsid w:val="003B5393"/>
    <w:rsid w:val="003B6F1F"/>
    <w:rsid w:val="003C12F2"/>
    <w:rsid w:val="003C230D"/>
    <w:rsid w:val="003C35B6"/>
    <w:rsid w:val="003D2133"/>
    <w:rsid w:val="003D2595"/>
    <w:rsid w:val="003D2C25"/>
    <w:rsid w:val="003D481C"/>
    <w:rsid w:val="003D7782"/>
    <w:rsid w:val="003E4FDC"/>
    <w:rsid w:val="003E6B6F"/>
    <w:rsid w:val="003F2451"/>
    <w:rsid w:val="003F7BBA"/>
    <w:rsid w:val="00400452"/>
    <w:rsid w:val="00400B66"/>
    <w:rsid w:val="00400D73"/>
    <w:rsid w:val="0040137C"/>
    <w:rsid w:val="0040397A"/>
    <w:rsid w:val="00410B5E"/>
    <w:rsid w:val="004114A0"/>
    <w:rsid w:val="00415FF9"/>
    <w:rsid w:val="00432E70"/>
    <w:rsid w:val="00433BA0"/>
    <w:rsid w:val="004379D3"/>
    <w:rsid w:val="00440EF1"/>
    <w:rsid w:val="00442B9F"/>
    <w:rsid w:val="0046028D"/>
    <w:rsid w:val="004615AE"/>
    <w:rsid w:val="004622E2"/>
    <w:rsid w:val="00465C13"/>
    <w:rsid w:val="00471C97"/>
    <w:rsid w:val="004736C0"/>
    <w:rsid w:val="004845FE"/>
    <w:rsid w:val="00485DAA"/>
    <w:rsid w:val="00486416"/>
    <w:rsid w:val="004873C4"/>
    <w:rsid w:val="00487DBE"/>
    <w:rsid w:val="00491131"/>
    <w:rsid w:val="004963CC"/>
    <w:rsid w:val="00496911"/>
    <w:rsid w:val="0049781B"/>
    <w:rsid w:val="004A3A2D"/>
    <w:rsid w:val="004B2129"/>
    <w:rsid w:val="004B43D9"/>
    <w:rsid w:val="004C0656"/>
    <w:rsid w:val="004C57D5"/>
    <w:rsid w:val="004D07A8"/>
    <w:rsid w:val="004D0991"/>
    <w:rsid w:val="004D0FAA"/>
    <w:rsid w:val="004D11CB"/>
    <w:rsid w:val="004D203A"/>
    <w:rsid w:val="004D2D7A"/>
    <w:rsid w:val="004E2DFC"/>
    <w:rsid w:val="004F1A4F"/>
    <w:rsid w:val="00501097"/>
    <w:rsid w:val="00504509"/>
    <w:rsid w:val="00505C5E"/>
    <w:rsid w:val="00510F3F"/>
    <w:rsid w:val="00511E3F"/>
    <w:rsid w:val="00512B2E"/>
    <w:rsid w:val="005166CA"/>
    <w:rsid w:val="00516D5D"/>
    <w:rsid w:val="00526ADF"/>
    <w:rsid w:val="00530A80"/>
    <w:rsid w:val="005345DF"/>
    <w:rsid w:val="00542850"/>
    <w:rsid w:val="00545AB9"/>
    <w:rsid w:val="00547FB0"/>
    <w:rsid w:val="00552C86"/>
    <w:rsid w:val="005541C1"/>
    <w:rsid w:val="00554F61"/>
    <w:rsid w:val="00566C07"/>
    <w:rsid w:val="005671AE"/>
    <w:rsid w:val="00571B29"/>
    <w:rsid w:val="00583F94"/>
    <w:rsid w:val="005841EE"/>
    <w:rsid w:val="00584EE7"/>
    <w:rsid w:val="00586518"/>
    <w:rsid w:val="005865B7"/>
    <w:rsid w:val="00586BC0"/>
    <w:rsid w:val="00592689"/>
    <w:rsid w:val="00595C26"/>
    <w:rsid w:val="005A116D"/>
    <w:rsid w:val="005B0516"/>
    <w:rsid w:val="005B403F"/>
    <w:rsid w:val="005C56A6"/>
    <w:rsid w:val="005E075F"/>
    <w:rsid w:val="005E32DC"/>
    <w:rsid w:val="005F351C"/>
    <w:rsid w:val="005F4983"/>
    <w:rsid w:val="00603591"/>
    <w:rsid w:val="00605CF2"/>
    <w:rsid w:val="00607C55"/>
    <w:rsid w:val="00610548"/>
    <w:rsid w:val="00616249"/>
    <w:rsid w:val="00616A1C"/>
    <w:rsid w:val="00620948"/>
    <w:rsid w:val="006243B2"/>
    <w:rsid w:val="006247E4"/>
    <w:rsid w:val="0063145B"/>
    <w:rsid w:val="00633950"/>
    <w:rsid w:val="0063477E"/>
    <w:rsid w:val="00642B30"/>
    <w:rsid w:val="006439CE"/>
    <w:rsid w:val="00644D01"/>
    <w:rsid w:val="00655510"/>
    <w:rsid w:val="00657619"/>
    <w:rsid w:val="00661790"/>
    <w:rsid w:val="0067793A"/>
    <w:rsid w:val="006801A9"/>
    <w:rsid w:val="00680E10"/>
    <w:rsid w:val="0068307D"/>
    <w:rsid w:val="00684018"/>
    <w:rsid w:val="006859DE"/>
    <w:rsid w:val="00692B4F"/>
    <w:rsid w:val="00692C9F"/>
    <w:rsid w:val="00695832"/>
    <w:rsid w:val="00696E5F"/>
    <w:rsid w:val="006A23A9"/>
    <w:rsid w:val="006B5A5D"/>
    <w:rsid w:val="006C02BD"/>
    <w:rsid w:val="006C286C"/>
    <w:rsid w:val="006D4A48"/>
    <w:rsid w:val="006E75C5"/>
    <w:rsid w:val="006F361C"/>
    <w:rsid w:val="006F7952"/>
    <w:rsid w:val="006F7C4C"/>
    <w:rsid w:val="00700A56"/>
    <w:rsid w:val="00702BF6"/>
    <w:rsid w:val="00710490"/>
    <w:rsid w:val="00710AC4"/>
    <w:rsid w:val="00712069"/>
    <w:rsid w:val="00714393"/>
    <w:rsid w:val="007253CF"/>
    <w:rsid w:val="0072657A"/>
    <w:rsid w:val="0074075B"/>
    <w:rsid w:val="00746AD7"/>
    <w:rsid w:val="00746F3E"/>
    <w:rsid w:val="007515D3"/>
    <w:rsid w:val="0075199F"/>
    <w:rsid w:val="00752C84"/>
    <w:rsid w:val="0076758F"/>
    <w:rsid w:val="00770425"/>
    <w:rsid w:val="00780B5F"/>
    <w:rsid w:val="007834E5"/>
    <w:rsid w:val="007859FF"/>
    <w:rsid w:val="00786887"/>
    <w:rsid w:val="00791673"/>
    <w:rsid w:val="00797190"/>
    <w:rsid w:val="007A04DD"/>
    <w:rsid w:val="007A1029"/>
    <w:rsid w:val="007A3A32"/>
    <w:rsid w:val="007A6E14"/>
    <w:rsid w:val="007B11A8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15FC"/>
    <w:rsid w:val="00812349"/>
    <w:rsid w:val="00812FDD"/>
    <w:rsid w:val="00813295"/>
    <w:rsid w:val="00815F41"/>
    <w:rsid w:val="008218A7"/>
    <w:rsid w:val="00827041"/>
    <w:rsid w:val="00830887"/>
    <w:rsid w:val="0083221E"/>
    <w:rsid w:val="00832BF6"/>
    <w:rsid w:val="00837C86"/>
    <w:rsid w:val="008508B5"/>
    <w:rsid w:val="008538F7"/>
    <w:rsid w:val="00857AC2"/>
    <w:rsid w:val="0086278D"/>
    <w:rsid w:val="00864521"/>
    <w:rsid w:val="00871010"/>
    <w:rsid w:val="008715AD"/>
    <w:rsid w:val="00874917"/>
    <w:rsid w:val="00886BC8"/>
    <w:rsid w:val="0089107E"/>
    <w:rsid w:val="008918A3"/>
    <w:rsid w:val="008A08D8"/>
    <w:rsid w:val="008B7428"/>
    <w:rsid w:val="008C125D"/>
    <w:rsid w:val="008C30FC"/>
    <w:rsid w:val="008C512C"/>
    <w:rsid w:val="008C66C1"/>
    <w:rsid w:val="008D2527"/>
    <w:rsid w:val="008E282F"/>
    <w:rsid w:val="008E3AAF"/>
    <w:rsid w:val="008E720F"/>
    <w:rsid w:val="009004C0"/>
    <w:rsid w:val="00900AE3"/>
    <w:rsid w:val="0090246E"/>
    <w:rsid w:val="009048B5"/>
    <w:rsid w:val="00911324"/>
    <w:rsid w:val="00913048"/>
    <w:rsid w:val="009260AE"/>
    <w:rsid w:val="009338D2"/>
    <w:rsid w:val="00941DA6"/>
    <w:rsid w:val="009424C1"/>
    <w:rsid w:val="0094690C"/>
    <w:rsid w:val="00947D87"/>
    <w:rsid w:val="00952C16"/>
    <w:rsid w:val="00956D9A"/>
    <w:rsid w:val="009577F0"/>
    <w:rsid w:val="00960BC3"/>
    <w:rsid w:val="00963FDF"/>
    <w:rsid w:val="00970280"/>
    <w:rsid w:val="00970543"/>
    <w:rsid w:val="0097124C"/>
    <w:rsid w:val="009713EA"/>
    <w:rsid w:val="00972C16"/>
    <w:rsid w:val="00980D91"/>
    <w:rsid w:val="00984E3E"/>
    <w:rsid w:val="00991A76"/>
    <w:rsid w:val="00993440"/>
    <w:rsid w:val="00995211"/>
    <w:rsid w:val="009A5954"/>
    <w:rsid w:val="009A6171"/>
    <w:rsid w:val="009B3B55"/>
    <w:rsid w:val="009C0192"/>
    <w:rsid w:val="009C1DCC"/>
    <w:rsid w:val="009C29FB"/>
    <w:rsid w:val="009C5866"/>
    <w:rsid w:val="009D1BE1"/>
    <w:rsid w:val="009E1474"/>
    <w:rsid w:val="009E6FAF"/>
    <w:rsid w:val="009F1FC0"/>
    <w:rsid w:val="009F305F"/>
    <w:rsid w:val="009F65E4"/>
    <w:rsid w:val="00A060BC"/>
    <w:rsid w:val="00A11979"/>
    <w:rsid w:val="00A163F5"/>
    <w:rsid w:val="00A22CB1"/>
    <w:rsid w:val="00A236E5"/>
    <w:rsid w:val="00A23C83"/>
    <w:rsid w:val="00A25738"/>
    <w:rsid w:val="00A2653F"/>
    <w:rsid w:val="00A2761C"/>
    <w:rsid w:val="00A277FE"/>
    <w:rsid w:val="00A309FE"/>
    <w:rsid w:val="00A35276"/>
    <w:rsid w:val="00A4118B"/>
    <w:rsid w:val="00A45750"/>
    <w:rsid w:val="00A51FB3"/>
    <w:rsid w:val="00A53619"/>
    <w:rsid w:val="00A566E7"/>
    <w:rsid w:val="00A6064E"/>
    <w:rsid w:val="00A6481C"/>
    <w:rsid w:val="00A66489"/>
    <w:rsid w:val="00A66AFC"/>
    <w:rsid w:val="00A7245C"/>
    <w:rsid w:val="00A7283D"/>
    <w:rsid w:val="00A85202"/>
    <w:rsid w:val="00A86E33"/>
    <w:rsid w:val="00A951BB"/>
    <w:rsid w:val="00A95872"/>
    <w:rsid w:val="00AA165B"/>
    <w:rsid w:val="00AA4464"/>
    <w:rsid w:val="00AD5CFC"/>
    <w:rsid w:val="00AD64FA"/>
    <w:rsid w:val="00AF0FD4"/>
    <w:rsid w:val="00AF3BB0"/>
    <w:rsid w:val="00AF59DB"/>
    <w:rsid w:val="00AF6267"/>
    <w:rsid w:val="00AF6886"/>
    <w:rsid w:val="00B070B0"/>
    <w:rsid w:val="00B11189"/>
    <w:rsid w:val="00B215DA"/>
    <w:rsid w:val="00B224A7"/>
    <w:rsid w:val="00B25F35"/>
    <w:rsid w:val="00B32D1E"/>
    <w:rsid w:val="00B347CE"/>
    <w:rsid w:val="00B461E8"/>
    <w:rsid w:val="00B46DE7"/>
    <w:rsid w:val="00B5252B"/>
    <w:rsid w:val="00B55DA4"/>
    <w:rsid w:val="00B62170"/>
    <w:rsid w:val="00B67ACD"/>
    <w:rsid w:val="00B809B1"/>
    <w:rsid w:val="00B85CD2"/>
    <w:rsid w:val="00B92C2D"/>
    <w:rsid w:val="00B947E5"/>
    <w:rsid w:val="00B94BEB"/>
    <w:rsid w:val="00BA3802"/>
    <w:rsid w:val="00BA7949"/>
    <w:rsid w:val="00BB1E54"/>
    <w:rsid w:val="00BB2FAE"/>
    <w:rsid w:val="00BB62A6"/>
    <w:rsid w:val="00BC2D80"/>
    <w:rsid w:val="00BC44F0"/>
    <w:rsid w:val="00BC47F2"/>
    <w:rsid w:val="00BC4DC7"/>
    <w:rsid w:val="00BC61F9"/>
    <w:rsid w:val="00BC6759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904"/>
    <w:rsid w:val="00C3682D"/>
    <w:rsid w:val="00C36CA6"/>
    <w:rsid w:val="00C42AB9"/>
    <w:rsid w:val="00C43AD2"/>
    <w:rsid w:val="00C4487C"/>
    <w:rsid w:val="00C44B12"/>
    <w:rsid w:val="00C563AA"/>
    <w:rsid w:val="00C5687A"/>
    <w:rsid w:val="00C57EA2"/>
    <w:rsid w:val="00C65520"/>
    <w:rsid w:val="00C7223F"/>
    <w:rsid w:val="00C77626"/>
    <w:rsid w:val="00C8125F"/>
    <w:rsid w:val="00C832E3"/>
    <w:rsid w:val="00C86FC4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C1A01"/>
    <w:rsid w:val="00CD251B"/>
    <w:rsid w:val="00CD481A"/>
    <w:rsid w:val="00CE1BB6"/>
    <w:rsid w:val="00CE38A7"/>
    <w:rsid w:val="00CE4FDF"/>
    <w:rsid w:val="00CF66B8"/>
    <w:rsid w:val="00D050F7"/>
    <w:rsid w:val="00D06671"/>
    <w:rsid w:val="00D12A2F"/>
    <w:rsid w:val="00D156C1"/>
    <w:rsid w:val="00D15DC7"/>
    <w:rsid w:val="00D21E11"/>
    <w:rsid w:val="00D22FEA"/>
    <w:rsid w:val="00D24999"/>
    <w:rsid w:val="00D333D9"/>
    <w:rsid w:val="00D41FF9"/>
    <w:rsid w:val="00D43C23"/>
    <w:rsid w:val="00D44354"/>
    <w:rsid w:val="00D5320F"/>
    <w:rsid w:val="00D533C9"/>
    <w:rsid w:val="00D549C5"/>
    <w:rsid w:val="00D55B9B"/>
    <w:rsid w:val="00D567C0"/>
    <w:rsid w:val="00D602A6"/>
    <w:rsid w:val="00D61181"/>
    <w:rsid w:val="00D61ABA"/>
    <w:rsid w:val="00D61D6B"/>
    <w:rsid w:val="00D6237A"/>
    <w:rsid w:val="00D6458F"/>
    <w:rsid w:val="00D70939"/>
    <w:rsid w:val="00D74FB3"/>
    <w:rsid w:val="00D7653F"/>
    <w:rsid w:val="00D76C87"/>
    <w:rsid w:val="00D912DA"/>
    <w:rsid w:val="00D97036"/>
    <w:rsid w:val="00DA2D82"/>
    <w:rsid w:val="00DA3024"/>
    <w:rsid w:val="00DA7EB4"/>
    <w:rsid w:val="00DB2F66"/>
    <w:rsid w:val="00DB341D"/>
    <w:rsid w:val="00DB519B"/>
    <w:rsid w:val="00DC2095"/>
    <w:rsid w:val="00DC4DA2"/>
    <w:rsid w:val="00DE1D33"/>
    <w:rsid w:val="00DE5B1E"/>
    <w:rsid w:val="00DF7696"/>
    <w:rsid w:val="00E13E18"/>
    <w:rsid w:val="00E166F3"/>
    <w:rsid w:val="00E166F9"/>
    <w:rsid w:val="00E213BB"/>
    <w:rsid w:val="00E31798"/>
    <w:rsid w:val="00E31D94"/>
    <w:rsid w:val="00E33237"/>
    <w:rsid w:val="00E36D9A"/>
    <w:rsid w:val="00E41069"/>
    <w:rsid w:val="00E4160E"/>
    <w:rsid w:val="00E50B95"/>
    <w:rsid w:val="00E50D41"/>
    <w:rsid w:val="00E52CE0"/>
    <w:rsid w:val="00E5393B"/>
    <w:rsid w:val="00E55E54"/>
    <w:rsid w:val="00E56FAD"/>
    <w:rsid w:val="00E60F69"/>
    <w:rsid w:val="00E63267"/>
    <w:rsid w:val="00E66439"/>
    <w:rsid w:val="00E67F1D"/>
    <w:rsid w:val="00E7243D"/>
    <w:rsid w:val="00E72E82"/>
    <w:rsid w:val="00E75322"/>
    <w:rsid w:val="00E76CB1"/>
    <w:rsid w:val="00E96384"/>
    <w:rsid w:val="00E96DBF"/>
    <w:rsid w:val="00EA16E2"/>
    <w:rsid w:val="00EA2797"/>
    <w:rsid w:val="00EA3B82"/>
    <w:rsid w:val="00EB347D"/>
    <w:rsid w:val="00EC17C7"/>
    <w:rsid w:val="00EC2FCB"/>
    <w:rsid w:val="00EC42DA"/>
    <w:rsid w:val="00EC566F"/>
    <w:rsid w:val="00ED27D9"/>
    <w:rsid w:val="00ED6C8C"/>
    <w:rsid w:val="00EE25E8"/>
    <w:rsid w:val="00EE56BA"/>
    <w:rsid w:val="00EE5A5D"/>
    <w:rsid w:val="00F009FF"/>
    <w:rsid w:val="00F063D4"/>
    <w:rsid w:val="00F075E3"/>
    <w:rsid w:val="00F078B1"/>
    <w:rsid w:val="00F11D48"/>
    <w:rsid w:val="00F21AD1"/>
    <w:rsid w:val="00F31E66"/>
    <w:rsid w:val="00F36F2A"/>
    <w:rsid w:val="00F41C37"/>
    <w:rsid w:val="00F4320C"/>
    <w:rsid w:val="00F537AE"/>
    <w:rsid w:val="00F62677"/>
    <w:rsid w:val="00F65A36"/>
    <w:rsid w:val="00F65C3C"/>
    <w:rsid w:val="00F7538A"/>
    <w:rsid w:val="00F817F8"/>
    <w:rsid w:val="00F84AFF"/>
    <w:rsid w:val="00F90D3C"/>
    <w:rsid w:val="00FB1FD6"/>
    <w:rsid w:val="00FB2419"/>
    <w:rsid w:val="00FC3256"/>
    <w:rsid w:val="00FC3DFB"/>
    <w:rsid w:val="00FC5784"/>
    <w:rsid w:val="00FD5D94"/>
    <w:rsid w:val="00FE3673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  <w14:docId w14:val="7A97B57F"/>
  <w15:docId w15:val="{DDA14051-566B-4AA5-8FC1-664A9137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e">
    <w:name w:val="colore"/>
    <w:basedOn w:val="Carpredefinitoparagrafo"/>
    <w:rsid w:val="00584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pa.rupar.puglia.it/pa/hom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CF1C-1FD2-46FA-A56A-C781B11A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0</TotalTime>
  <Pages>2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ARAC</dc:creator>
  <cp:lastModifiedBy>Cristino Anna Rachele</cp:lastModifiedBy>
  <cp:revision>2</cp:revision>
  <cp:lastPrinted>2025-06-19T11:02:00Z</cp:lastPrinted>
  <dcterms:created xsi:type="dcterms:W3CDTF">2025-06-26T07:59:00Z</dcterms:created>
  <dcterms:modified xsi:type="dcterms:W3CDTF">2025-06-26T07:59:00Z</dcterms:modified>
</cp:coreProperties>
</file>