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11" w:rsidRDefault="00882ED1" w:rsidP="000A6BBA">
      <w:pPr>
        <w:spacing w:after="0" w:line="240" w:lineRule="auto"/>
        <w:jc w:val="center"/>
        <w:rPr>
          <w:rFonts w:ascii="Times New Roman" w:eastAsia="Times New Roman" w:hAnsi="Times New Roman" w:cs="Times New Roman"/>
          <w:b/>
          <w:bCs/>
          <w:sz w:val="44"/>
          <w:szCs w:val="75"/>
          <w:shd w:val="clear" w:color="auto" w:fill="FFFFFF"/>
          <w:lang w:eastAsia="it-IT"/>
        </w:rPr>
      </w:pPr>
      <w:r w:rsidRPr="000A6BBA">
        <w:rPr>
          <w:rFonts w:ascii="Times New Roman" w:eastAsia="Times New Roman" w:hAnsi="Times New Roman" w:cs="Times New Roman"/>
          <w:b/>
          <w:bCs/>
          <w:sz w:val="44"/>
          <w:szCs w:val="75"/>
          <w:shd w:val="clear" w:color="auto" w:fill="FFFFFF"/>
          <w:lang w:eastAsia="it-IT"/>
        </w:rPr>
        <w:t>Pneumologia, Unità di Terapia Intensiva</w:t>
      </w:r>
      <w:r w:rsidR="00DB2A11" w:rsidRPr="000A6BBA">
        <w:rPr>
          <w:rFonts w:ascii="Times New Roman" w:eastAsia="Times New Roman" w:hAnsi="Times New Roman" w:cs="Times New Roman"/>
          <w:b/>
          <w:bCs/>
          <w:sz w:val="44"/>
          <w:szCs w:val="75"/>
          <w:shd w:val="clear" w:color="auto" w:fill="FFFFFF"/>
          <w:lang w:eastAsia="it-IT"/>
        </w:rPr>
        <w:t xml:space="preserve"> </w:t>
      </w:r>
      <w:r w:rsidRPr="000A6BBA">
        <w:rPr>
          <w:rFonts w:ascii="Times New Roman" w:eastAsia="Times New Roman" w:hAnsi="Times New Roman" w:cs="Times New Roman"/>
          <w:b/>
          <w:bCs/>
          <w:sz w:val="44"/>
          <w:szCs w:val="75"/>
          <w:shd w:val="clear" w:color="auto" w:fill="FFFFFF"/>
          <w:lang w:eastAsia="it-IT"/>
        </w:rPr>
        <w:t xml:space="preserve">Respiratoria, </w:t>
      </w:r>
      <w:proofErr w:type="spellStart"/>
      <w:r w:rsidRPr="000A6BBA">
        <w:rPr>
          <w:rFonts w:ascii="Times New Roman" w:eastAsia="Times New Roman" w:hAnsi="Times New Roman" w:cs="Times New Roman"/>
          <w:b/>
          <w:bCs/>
          <w:sz w:val="44"/>
          <w:szCs w:val="75"/>
          <w:shd w:val="clear" w:color="auto" w:fill="FFFFFF"/>
          <w:lang w:eastAsia="it-IT"/>
        </w:rPr>
        <w:t>Ribilitazione</w:t>
      </w:r>
      <w:proofErr w:type="spellEnd"/>
      <w:r w:rsidRPr="000A6BBA">
        <w:rPr>
          <w:rFonts w:ascii="Times New Roman" w:eastAsia="Times New Roman" w:hAnsi="Times New Roman" w:cs="Times New Roman"/>
          <w:b/>
          <w:bCs/>
          <w:sz w:val="44"/>
          <w:szCs w:val="75"/>
          <w:shd w:val="clear" w:color="auto" w:fill="FFFFFF"/>
          <w:lang w:eastAsia="it-IT"/>
        </w:rPr>
        <w:t xml:space="preserve"> Respiratoria </w:t>
      </w:r>
      <w:r w:rsidR="000A6BBA" w:rsidRPr="000A6BBA">
        <w:rPr>
          <w:rFonts w:ascii="Times New Roman" w:eastAsia="Times New Roman" w:hAnsi="Times New Roman" w:cs="Times New Roman"/>
          <w:b/>
          <w:bCs/>
          <w:sz w:val="44"/>
          <w:szCs w:val="75"/>
          <w:shd w:val="clear" w:color="auto" w:fill="FFFFFF"/>
          <w:lang w:eastAsia="it-IT"/>
        </w:rPr>
        <w:t>Inte</w:t>
      </w:r>
      <w:r w:rsidRPr="000A6BBA">
        <w:rPr>
          <w:rFonts w:ascii="Times New Roman" w:eastAsia="Times New Roman" w:hAnsi="Times New Roman" w:cs="Times New Roman"/>
          <w:b/>
          <w:bCs/>
          <w:sz w:val="44"/>
          <w:szCs w:val="75"/>
          <w:shd w:val="clear" w:color="auto" w:fill="FFFFFF"/>
          <w:lang w:eastAsia="it-IT"/>
        </w:rPr>
        <w:t>nsiva</w:t>
      </w:r>
    </w:p>
    <w:p w:rsidR="00AE01FF" w:rsidRPr="000A6BBA" w:rsidRDefault="00AE01FF" w:rsidP="000A6BBA">
      <w:pPr>
        <w:spacing w:after="0" w:line="240" w:lineRule="auto"/>
        <w:jc w:val="center"/>
        <w:rPr>
          <w:rFonts w:ascii="Times New Roman" w:eastAsia="Times New Roman" w:hAnsi="Times New Roman" w:cs="Times New Roman"/>
          <w:sz w:val="12"/>
          <w:szCs w:val="24"/>
          <w:lang w:eastAsia="it-IT"/>
        </w:rPr>
      </w:pPr>
    </w:p>
    <w:p w:rsidR="00DB2A11" w:rsidRPr="000A6BBA" w:rsidRDefault="004822E1" w:rsidP="000A6BBA">
      <w:pPr>
        <w:shd w:val="clear" w:color="auto" w:fill="FFFFFF"/>
        <w:spacing w:after="0" w:line="240" w:lineRule="auto"/>
        <w:jc w:val="center"/>
        <w:rPr>
          <w:rFonts w:ascii="Times New Roman" w:eastAsia="Times New Roman" w:hAnsi="Times New Roman" w:cs="Times New Roman"/>
          <w:b/>
          <w:bCs/>
          <w:caps/>
          <w:sz w:val="28"/>
          <w:szCs w:val="38"/>
          <w:lang w:eastAsia="it-IT"/>
        </w:rPr>
      </w:pPr>
      <w:hyperlink r:id="rId8" w:history="1">
        <w:r w:rsidR="00DB2A11" w:rsidRPr="000A6BBA">
          <w:rPr>
            <w:rFonts w:ascii="Times New Roman" w:eastAsia="Times New Roman" w:hAnsi="Times New Roman" w:cs="Times New Roman"/>
            <w:b/>
            <w:bCs/>
            <w:caps/>
            <w:sz w:val="28"/>
            <w:szCs w:val="38"/>
            <w:lang w:eastAsia="it-IT"/>
          </w:rPr>
          <w:t xml:space="preserve">DIPARTIMENTO </w:t>
        </w:r>
        <w:proofErr w:type="spellStart"/>
        <w:r w:rsidR="00DB2A11" w:rsidRPr="000A6BBA">
          <w:rPr>
            <w:rFonts w:ascii="Times New Roman" w:eastAsia="Times New Roman" w:hAnsi="Times New Roman" w:cs="Times New Roman"/>
            <w:b/>
            <w:bCs/>
            <w:caps/>
            <w:sz w:val="28"/>
            <w:szCs w:val="38"/>
            <w:lang w:eastAsia="it-IT"/>
          </w:rPr>
          <w:t>di</w:t>
        </w:r>
        <w:proofErr w:type="spellEnd"/>
      </w:hyperlink>
      <w:r w:rsidR="00DB2A11" w:rsidRPr="000A6BBA">
        <w:rPr>
          <w:rFonts w:ascii="Times New Roman" w:eastAsia="Times New Roman" w:hAnsi="Times New Roman" w:cs="Times New Roman"/>
          <w:b/>
          <w:bCs/>
          <w:caps/>
          <w:sz w:val="28"/>
          <w:szCs w:val="38"/>
          <w:lang w:eastAsia="it-IT"/>
        </w:rPr>
        <w:t xml:space="preserve"> area medica specialistica</w:t>
      </w:r>
    </w:p>
    <w:p w:rsidR="00DB2A11" w:rsidRPr="000A6BBA" w:rsidRDefault="00DB2A11" w:rsidP="000A6BBA">
      <w:pPr>
        <w:shd w:val="clear" w:color="auto" w:fill="FFFFFF"/>
        <w:spacing w:after="0" w:line="240" w:lineRule="auto"/>
        <w:jc w:val="center"/>
        <w:rPr>
          <w:rFonts w:ascii="Times New Roman" w:eastAsia="Times New Roman" w:hAnsi="Times New Roman" w:cs="Times New Roman"/>
          <w:b/>
          <w:bCs/>
          <w:caps/>
          <w:sz w:val="28"/>
          <w:szCs w:val="38"/>
          <w:lang w:eastAsia="it-IT"/>
        </w:rPr>
      </w:pPr>
    </w:p>
    <w:p w:rsidR="00DB2A11" w:rsidRPr="0079555A" w:rsidRDefault="004822E1" w:rsidP="0079555A">
      <w:pPr>
        <w:shd w:val="clear" w:color="auto" w:fill="FFFFFF"/>
        <w:spacing w:after="0" w:line="240" w:lineRule="auto"/>
        <w:jc w:val="center"/>
        <w:rPr>
          <w:rFonts w:ascii="Times New Roman" w:eastAsia="Times New Roman" w:hAnsi="Times New Roman" w:cs="Times New Roman"/>
          <w:b/>
          <w:bCs/>
          <w:i/>
          <w:sz w:val="28"/>
          <w:szCs w:val="38"/>
          <w:lang w:eastAsia="it-IT"/>
        </w:rPr>
      </w:pPr>
      <w:hyperlink r:id="rId9" w:history="1">
        <w:r w:rsidR="0079555A" w:rsidRPr="0079555A">
          <w:rPr>
            <w:rStyle w:val="Collegamentoipertestuale"/>
            <w:rFonts w:ascii="Times New Roman" w:eastAsia="Times New Roman" w:hAnsi="Times New Roman" w:cs="Times New Roman"/>
            <w:b/>
            <w:bCs/>
            <w:i/>
            <w:sz w:val="28"/>
            <w:szCs w:val="38"/>
            <w:u w:val="none"/>
            <w:lang w:eastAsia="it-IT"/>
          </w:rPr>
          <w:t>po-sanpaolo.pneumologia@asl.bari.it</w:t>
        </w:r>
      </w:hyperlink>
    </w:p>
    <w:p w:rsidR="0079555A" w:rsidRPr="0079555A" w:rsidRDefault="0079555A" w:rsidP="0079555A">
      <w:pPr>
        <w:shd w:val="clear" w:color="auto" w:fill="FFFFFF"/>
        <w:spacing w:after="0" w:line="240" w:lineRule="auto"/>
        <w:jc w:val="center"/>
        <w:rPr>
          <w:rFonts w:ascii="Times New Roman" w:eastAsia="Times New Roman" w:hAnsi="Times New Roman" w:cs="Times New Roman"/>
          <w:b/>
          <w:bCs/>
          <w:i/>
          <w:sz w:val="28"/>
          <w:szCs w:val="38"/>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5"/>
        <w:gridCol w:w="4701"/>
      </w:tblGrid>
      <w:tr w:rsidR="003977DB" w:rsidRPr="003977DB" w:rsidTr="00E84623">
        <w:trPr>
          <w:jc w:val="center"/>
        </w:trPr>
        <w:tc>
          <w:tcPr>
            <w:tcW w:w="3555" w:type="dxa"/>
          </w:tcPr>
          <w:p w:rsidR="00E84623" w:rsidRPr="003977DB" w:rsidRDefault="00E84623" w:rsidP="00E84623">
            <w:pPr>
              <w:jc w:val="center"/>
              <w:rPr>
                <w:rFonts w:ascii="Times New Roman" w:eastAsia="Times New Roman" w:hAnsi="Times New Roman" w:cs="Times New Roman"/>
                <w:b/>
                <w:bCs/>
                <w:smallCaps/>
                <w:sz w:val="32"/>
                <w:szCs w:val="38"/>
                <w:lang w:eastAsia="it-IT"/>
              </w:rPr>
            </w:pPr>
            <w:r w:rsidRPr="003977DB">
              <w:rPr>
                <w:rFonts w:ascii="Times New Roman" w:eastAsia="Times New Roman" w:hAnsi="Times New Roman" w:cs="Times New Roman"/>
                <w:b/>
                <w:bCs/>
                <w:smallCaps/>
                <w:color w:val="2E74B5" w:themeColor="accent1" w:themeShade="BF"/>
                <w:sz w:val="32"/>
                <w:szCs w:val="38"/>
                <w:lang w:eastAsia="it-IT"/>
              </w:rPr>
              <w:t>Direttore</w:t>
            </w:r>
          </w:p>
          <w:p w:rsidR="00E84623" w:rsidRPr="000A6BBA" w:rsidRDefault="00882ED1" w:rsidP="00E84623">
            <w:pPr>
              <w:jc w:val="center"/>
              <w:rPr>
                <w:rFonts w:ascii="Times New Roman" w:eastAsia="Times New Roman" w:hAnsi="Times New Roman" w:cs="Times New Roman"/>
                <w:b/>
                <w:bCs/>
                <w:smallCaps/>
                <w:sz w:val="28"/>
                <w:szCs w:val="38"/>
                <w:lang w:eastAsia="it-IT"/>
              </w:rPr>
            </w:pPr>
            <w:r w:rsidRPr="000A6BBA">
              <w:rPr>
                <w:rFonts w:ascii="Times New Roman" w:eastAsia="Times New Roman" w:hAnsi="Times New Roman" w:cs="Times New Roman"/>
                <w:b/>
                <w:bCs/>
                <w:smallCaps/>
                <w:sz w:val="28"/>
                <w:szCs w:val="38"/>
                <w:lang w:eastAsia="it-IT"/>
              </w:rPr>
              <w:t xml:space="preserve">dott. </w:t>
            </w:r>
            <w:r w:rsidR="00E84623" w:rsidRPr="000A6BBA">
              <w:rPr>
                <w:rFonts w:ascii="Times New Roman" w:eastAsia="Times New Roman" w:hAnsi="Times New Roman" w:cs="Times New Roman"/>
                <w:b/>
                <w:bCs/>
                <w:smallCaps/>
                <w:sz w:val="28"/>
                <w:szCs w:val="38"/>
                <w:lang w:eastAsia="it-IT"/>
              </w:rPr>
              <w:t>Vito Picca</w:t>
            </w:r>
          </w:p>
          <w:p w:rsidR="00882ED1" w:rsidRPr="0071070D" w:rsidRDefault="0071070D" w:rsidP="00E84623">
            <w:pPr>
              <w:jc w:val="center"/>
              <w:rPr>
                <w:rFonts w:ascii="Times New Roman" w:eastAsia="Times New Roman" w:hAnsi="Times New Roman" w:cs="Times New Roman"/>
                <w:bCs/>
                <w:smallCaps/>
                <w:sz w:val="24"/>
                <w:szCs w:val="38"/>
                <w:lang w:eastAsia="it-IT"/>
              </w:rPr>
            </w:pPr>
            <w:r>
              <w:rPr>
                <w:rFonts w:ascii="Times New Roman" w:eastAsia="Times New Roman" w:hAnsi="Times New Roman" w:cs="Times New Roman"/>
                <w:bCs/>
                <w:smallCaps/>
                <w:sz w:val="24"/>
                <w:szCs w:val="38"/>
                <w:lang w:eastAsia="it-IT"/>
              </w:rPr>
              <w:t xml:space="preserve">tel. </w:t>
            </w:r>
            <w:r w:rsidR="00882ED1" w:rsidRPr="0071070D">
              <w:rPr>
                <w:rFonts w:ascii="Times New Roman" w:eastAsia="Times New Roman" w:hAnsi="Times New Roman" w:cs="Times New Roman"/>
                <w:bCs/>
                <w:smallCaps/>
                <w:sz w:val="24"/>
                <w:szCs w:val="38"/>
                <w:lang w:eastAsia="it-IT"/>
              </w:rPr>
              <w:t>0805843501</w:t>
            </w:r>
          </w:p>
          <w:p w:rsidR="00320252" w:rsidRPr="0079555A" w:rsidRDefault="00320252" w:rsidP="00E84623">
            <w:pPr>
              <w:jc w:val="center"/>
              <w:rPr>
                <w:rFonts w:ascii="Times New Roman" w:eastAsia="Times New Roman" w:hAnsi="Times New Roman" w:cs="Times New Roman"/>
                <w:bCs/>
                <w:i/>
                <w:sz w:val="32"/>
                <w:szCs w:val="38"/>
                <w:lang w:eastAsia="it-IT"/>
              </w:rPr>
            </w:pPr>
            <w:r w:rsidRPr="0079555A">
              <w:rPr>
                <w:rFonts w:ascii="Times New Roman" w:eastAsia="Times New Roman" w:hAnsi="Times New Roman" w:cs="Times New Roman"/>
                <w:bCs/>
                <w:i/>
                <w:sz w:val="24"/>
                <w:szCs w:val="38"/>
                <w:lang w:eastAsia="it-IT"/>
              </w:rPr>
              <w:t>vito.picca@asl.bari.it</w:t>
            </w:r>
          </w:p>
        </w:tc>
        <w:tc>
          <w:tcPr>
            <w:tcW w:w="0" w:type="auto"/>
          </w:tcPr>
          <w:p w:rsidR="00E84623" w:rsidRPr="003977DB" w:rsidRDefault="00E84623" w:rsidP="00E84623">
            <w:pPr>
              <w:jc w:val="center"/>
              <w:rPr>
                <w:rFonts w:ascii="Roboto" w:eastAsia="Times New Roman" w:hAnsi="Roboto" w:cs="Times New Roman"/>
                <w:b/>
                <w:bCs/>
                <w:smallCaps/>
                <w:sz w:val="28"/>
                <w:szCs w:val="38"/>
                <w:lang w:eastAsia="it-IT"/>
              </w:rPr>
            </w:pPr>
            <w:r w:rsidRPr="003977DB">
              <w:rPr>
                <w:rFonts w:ascii="Roboto" w:eastAsia="Times New Roman" w:hAnsi="Roboto" w:cs="Times New Roman"/>
                <w:b/>
                <w:bCs/>
                <w:smallCaps/>
                <w:color w:val="2E74B5" w:themeColor="accent1" w:themeShade="BF"/>
                <w:sz w:val="28"/>
                <w:szCs w:val="38"/>
                <w:lang w:eastAsia="it-IT"/>
              </w:rPr>
              <w:t>Coordinatore Infermieristico</w:t>
            </w:r>
            <w:r w:rsidR="00882ED1">
              <w:rPr>
                <w:rFonts w:ascii="Roboto" w:eastAsia="Times New Roman" w:hAnsi="Roboto" w:cs="Times New Roman"/>
                <w:b/>
                <w:bCs/>
                <w:smallCaps/>
                <w:color w:val="2E74B5" w:themeColor="accent1" w:themeShade="BF"/>
                <w:sz w:val="28"/>
                <w:szCs w:val="38"/>
                <w:lang w:eastAsia="it-IT"/>
              </w:rPr>
              <w:t xml:space="preserve"> </w:t>
            </w:r>
            <w:proofErr w:type="spellStart"/>
            <w:r w:rsidR="00882ED1">
              <w:rPr>
                <w:rFonts w:ascii="Roboto" w:eastAsia="Times New Roman" w:hAnsi="Roboto" w:cs="Times New Roman"/>
                <w:b/>
                <w:bCs/>
                <w:smallCaps/>
                <w:color w:val="2E74B5" w:themeColor="accent1" w:themeShade="BF"/>
                <w:sz w:val="28"/>
                <w:szCs w:val="38"/>
                <w:lang w:eastAsia="it-IT"/>
              </w:rPr>
              <w:t>f.f.</w:t>
            </w:r>
            <w:proofErr w:type="spellEnd"/>
          </w:p>
          <w:p w:rsidR="00E84623" w:rsidRDefault="00E84623" w:rsidP="00E84623">
            <w:pPr>
              <w:jc w:val="center"/>
              <w:rPr>
                <w:rFonts w:ascii="Roboto" w:eastAsia="Times New Roman" w:hAnsi="Roboto" w:cs="Times New Roman"/>
                <w:b/>
                <w:bCs/>
                <w:smallCaps/>
                <w:sz w:val="28"/>
                <w:szCs w:val="38"/>
                <w:lang w:eastAsia="it-IT"/>
              </w:rPr>
            </w:pPr>
            <w:r w:rsidRPr="003977DB">
              <w:rPr>
                <w:rFonts w:ascii="Roboto" w:eastAsia="Times New Roman" w:hAnsi="Roboto" w:cs="Times New Roman"/>
                <w:b/>
                <w:bCs/>
                <w:smallCaps/>
                <w:sz w:val="28"/>
                <w:szCs w:val="38"/>
                <w:lang w:eastAsia="it-IT"/>
              </w:rPr>
              <w:t xml:space="preserve">Pietro </w:t>
            </w:r>
            <w:proofErr w:type="spellStart"/>
            <w:r w:rsidRPr="003977DB">
              <w:rPr>
                <w:rFonts w:ascii="Roboto" w:eastAsia="Times New Roman" w:hAnsi="Roboto" w:cs="Times New Roman"/>
                <w:b/>
                <w:bCs/>
                <w:smallCaps/>
                <w:sz w:val="28"/>
                <w:szCs w:val="38"/>
                <w:lang w:eastAsia="it-IT"/>
              </w:rPr>
              <w:t>Corvace</w:t>
            </w:r>
            <w:proofErr w:type="spellEnd"/>
          </w:p>
          <w:p w:rsidR="00882ED1" w:rsidRPr="0071070D" w:rsidRDefault="0071070D" w:rsidP="00E84623">
            <w:pPr>
              <w:jc w:val="center"/>
              <w:rPr>
                <w:rFonts w:ascii="Roboto" w:eastAsia="Times New Roman" w:hAnsi="Roboto" w:cs="Times New Roman"/>
                <w:bCs/>
                <w:smallCaps/>
                <w:sz w:val="24"/>
                <w:szCs w:val="38"/>
                <w:lang w:eastAsia="it-IT"/>
              </w:rPr>
            </w:pPr>
            <w:r>
              <w:rPr>
                <w:rFonts w:ascii="Roboto" w:eastAsia="Times New Roman" w:hAnsi="Roboto" w:cs="Times New Roman"/>
                <w:bCs/>
                <w:smallCaps/>
                <w:sz w:val="24"/>
                <w:szCs w:val="38"/>
                <w:lang w:eastAsia="it-IT"/>
              </w:rPr>
              <w:t xml:space="preserve">tel. </w:t>
            </w:r>
            <w:r w:rsidR="00882ED1" w:rsidRPr="0071070D">
              <w:rPr>
                <w:rFonts w:ascii="Roboto" w:eastAsia="Times New Roman" w:hAnsi="Roboto" w:cs="Times New Roman"/>
                <w:bCs/>
                <w:smallCaps/>
                <w:sz w:val="24"/>
                <w:szCs w:val="38"/>
                <w:lang w:eastAsia="it-IT"/>
              </w:rPr>
              <w:t>0805843</w:t>
            </w:r>
            <w:r w:rsidR="006D3A56" w:rsidRPr="0071070D">
              <w:rPr>
                <w:rFonts w:ascii="Roboto" w:eastAsia="Times New Roman" w:hAnsi="Roboto" w:cs="Times New Roman"/>
                <w:bCs/>
                <w:smallCaps/>
                <w:sz w:val="24"/>
                <w:szCs w:val="38"/>
                <w:lang w:eastAsia="it-IT"/>
              </w:rPr>
              <w:t>572</w:t>
            </w:r>
          </w:p>
          <w:p w:rsidR="0079555A" w:rsidRPr="0079555A" w:rsidRDefault="0079555A" w:rsidP="00E84623">
            <w:pPr>
              <w:jc w:val="center"/>
              <w:rPr>
                <w:rFonts w:ascii="Times New Roman" w:eastAsia="Times New Roman" w:hAnsi="Times New Roman" w:cs="Times New Roman"/>
                <w:b/>
                <w:bCs/>
                <w:smallCaps/>
                <w:sz w:val="24"/>
                <w:szCs w:val="38"/>
                <w:lang w:eastAsia="it-IT"/>
              </w:rPr>
            </w:pPr>
            <w:r>
              <w:rPr>
                <w:rFonts w:ascii="Times New Roman" w:eastAsia="Times New Roman" w:hAnsi="Times New Roman" w:cs="Times New Roman"/>
                <w:i/>
                <w:sz w:val="24"/>
                <w:szCs w:val="24"/>
                <w:lang w:eastAsia="it-IT"/>
              </w:rPr>
              <w:t>pietro.corvace</w:t>
            </w:r>
            <w:r w:rsidRPr="00F34576">
              <w:rPr>
                <w:rFonts w:ascii="Times New Roman" w:eastAsia="Times New Roman" w:hAnsi="Times New Roman" w:cs="Times New Roman"/>
                <w:i/>
                <w:sz w:val="24"/>
                <w:szCs w:val="24"/>
                <w:lang w:eastAsia="it-IT"/>
              </w:rPr>
              <w:t>@asl.bari.it</w:t>
            </w:r>
          </w:p>
        </w:tc>
      </w:tr>
    </w:tbl>
    <w:p w:rsidR="00DB2A11" w:rsidRPr="00DB2A11" w:rsidRDefault="00DB2A11" w:rsidP="00DB2A11">
      <w:pPr>
        <w:shd w:val="clear" w:color="auto" w:fill="FFFFFF"/>
        <w:spacing w:after="0" w:line="240" w:lineRule="auto"/>
        <w:rPr>
          <w:rFonts w:ascii="Roboto" w:eastAsia="Times New Roman" w:hAnsi="Roboto" w:cs="Times New Roman"/>
          <w:b/>
          <w:bCs/>
          <w:caps/>
          <w:sz w:val="38"/>
          <w:szCs w:val="38"/>
          <w:lang w:eastAsia="it-IT"/>
        </w:rPr>
      </w:pPr>
    </w:p>
    <w:p w:rsidR="006D2364" w:rsidRPr="003977DB" w:rsidRDefault="00256916"/>
    <w:p w:rsidR="007A7334" w:rsidRPr="003977DB" w:rsidRDefault="00362526" w:rsidP="00362526">
      <w:pPr>
        <w:spacing w:after="150" w:line="240" w:lineRule="auto"/>
        <w:jc w:val="both"/>
        <w:rPr>
          <w:rFonts w:ascii="Times New Roman" w:eastAsia="Times New Roman" w:hAnsi="Times New Roman" w:cs="Times New Roman"/>
          <w:sz w:val="24"/>
          <w:szCs w:val="24"/>
          <w:lang w:eastAsia="it-IT"/>
        </w:rPr>
      </w:pPr>
      <w:r w:rsidRPr="00362526">
        <w:rPr>
          <w:rFonts w:ascii="Times New Roman" w:eastAsia="Times New Roman" w:hAnsi="Times New Roman" w:cs="Times New Roman"/>
          <w:sz w:val="24"/>
          <w:szCs w:val="24"/>
          <w:lang w:eastAsia="it-IT"/>
        </w:rPr>
        <w:t>L’Unità Operativa di Pneumologia è una stru</w:t>
      </w:r>
      <w:r w:rsidRPr="003977DB">
        <w:rPr>
          <w:rFonts w:ascii="Times New Roman" w:eastAsia="Times New Roman" w:hAnsi="Times New Roman" w:cs="Times New Roman"/>
          <w:sz w:val="24"/>
          <w:szCs w:val="24"/>
          <w:lang w:eastAsia="it-IT"/>
        </w:rPr>
        <w:t xml:space="preserve">ttura complessa divisa in due </w:t>
      </w:r>
      <w:r w:rsidRPr="00362526">
        <w:rPr>
          <w:rFonts w:ascii="Times New Roman" w:eastAsia="Times New Roman" w:hAnsi="Times New Roman" w:cs="Times New Roman"/>
          <w:sz w:val="24"/>
          <w:szCs w:val="24"/>
          <w:lang w:eastAsia="it-IT"/>
        </w:rPr>
        <w:t xml:space="preserve">parti: </w:t>
      </w:r>
    </w:p>
    <w:p w:rsidR="007A7334" w:rsidRPr="003977DB" w:rsidRDefault="00362526" w:rsidP="007A7334">
      <w:pPr>
        <w:pStyle w:val="Paragrafoelenco"/>
        <w:numPr>
          <w:ilvl w:val="0"/>
          <w:numId w:val="1"/>
        </w:numPr>
        <w:spacing w:after="150" w:line="240" w:lineRule="auto"/>
        <w:jc w:val="both"/>
        <w:rPr>
          <w:rFonts w:ascii="Times New Roman" w:eastAsia="Times New Roman" w:hAnsi="Times New Roman" w:cs="Times New Roman"/>
          <w:sz w:val="24"/>
          <w:szCs w:val="24"/>
          <w:lang w:eastAsia="it-IT"/>
        </w:rPr>
      </w:pPr>
      <w:r w:rsidRPr="003977DB">
        <w:rPr>
          <w:rFonts w:ascii="Times New Roman" w:eastAsia="Times New Roman" w:hAnsi="Times New Roman" w:cs="Times New Roman"/>
          <w:sz w:val="24"/>
          <w:szCs w:val="24"/>
          <w:lang w:eastAsia="it-IT"/>
        </w:rPr>
        <w:t xml:space="preserve">la Degenza </w:t>
      </w:r>
      <w:proofErr w:type="spellStart"/>
      <w:r w:rsidRPr="003977DB">
        <w:rPr>
          <w:rFonts w:ascii="Times New Roman" w:eastAsia="Times New Roman" w:hAnsi="Times New Roman" w:cs="Times New Roman"/>
          <w:sz w:val="24"/>
          <w:szCs w:val="24"/>
          <w:lang w:eastAsia="it-IT"/>
        </w:rPr>
        <w:t>Pneumologica</w:t>
      </w:r>
      <w:proofErr w:type="spellEnd"/>
      <w:r w:rsidRPr="003977DB">
        <w:rPr>
          <w:rFonts w:ascii="Times New Roman" w:eastAsia="Times New Roman" w:hAnsi="Times New Roman" w:cs="Times New Roman"/>
          <w:sz w:val="24"/>
          <w:szCs w:val="24"/>
          <w:lang w:eastAsia="it-IT"/>
        </w:rPr>
        <w:t xml:space="preserve"> ordinaria e la Terapia Intensiva Respiratoria per pazienti ricoverati,</w:t>
      </w:r>
    </w:p>
    <w:p w:rsidR="007A7334" w:rsidRPr="003F5D2B" w:rsidRDefault="00362526" w:rsidP="003F5D2B">
      <w:pPr>
        <w:pStyle w:val="Paragrafoelenco"/>
        <w:numPr>
          <w:ilvl w:val="0"/>
          <w:numId w:val="1"/>
        </w:numPr>
        <w:spacing w:after="150" w:line="240" w:lineRule="auto"/>
        <w:jc w:val="both"/>
        <w:rPr>
          <w:rFonts w:ascii="Times New Roman" w:eastAsia="Times New Roman" w:hAnsi="Times New Roman" w:cs="Times New Roman"/>
          <w:sz w:val="24"/>
          <w:szCs w:val="24"/>
          <w:lang w:eastAsia="it-IT"/>
        </w:rPr>
      </w:pPr>
      <w:r w:rsidRPr="003977DB">
        <w:rPr>
          <w:rFonts w:ascii="Times New Roman" w:eastAsia="Times New Roman" w:hAnsi="Times New Roman" w:cs="Times New Roman"/>
          <w:sz w:val="24"/>
          <w:szCs w:val="24"/>
          <w:lang w:eastAsia="it-IT"/>
        </w:rPr>
        <w:t xml:space="preserve">una struttura rivolta a pazienti esterni per l’inquadramento diagnostico ed il </w:t>
      </w:r>
      <w:proofErr w:type="spellStart"/>
      <w:r w:rsidRPr="003977DB">
        <w:rPr>
          <w:rFonts w:ascii="Times New Roman" w:eastAsia="Times New Roman" w:hAnsi="Times New Roman" w:cs="Times New Roman"/>
          <w:sz w:val="24"/>
          <w:szCs w:val="24"/>
          <w:lang w:eastAsia="it-IT"/>
        </w:rPr>
        <w:t>follow</w:t>
      </w:r>
      <w:proofErr w:type="spellEnd"/>
      <w:r w:rsidRPr="003977DB">
        <w:rPr>
          <w:rFonts w:ascii="Times New Roman" w:eastAsia="Times New Roman" w:hAnsi="Times New Roman" w:cs="Times New Roman"/>
          <w:sz w:val="24"/>
          <w:szCs w:val="24"/>
          <w:lang w:eastAsia="it-IT"/>
        </w:rPr>
        <w:t xml:space="preserve"> up dei pazienti con malattie respiratorie che comprende Ambulatorio di Pneumologia</w:t>
      </w:r>
      <w:r w:rsidR="003F5D2B">
        <w:rPr>
          <w:rFonts w:ascii="Times New Roman" w:eastAsia="Times New Roman" w:hAnsi="Times New Roman" w:cs="Times New Roman"/>
          <w:sz w:val="24"/>
          <w:szCs w:val="24"/>
          <w:lang w:eastAsia="it-IT"/>
        </w:rPr>
        <w:t>, il</w:t>
      </w:r>
      <w:r w:rsidRPr="003977DB">
        <w:rPr>
          <w:rFonts w:ascii="Times New Roman" w:eastAsia="Times New Roman" w:hAnsi="Times New Roman" w:cs="Times New Roman"/>
          <w:sz w:val="24"/>
          <w:szCs w:val="24"/>
          <w:lang w:eastAsia="it-IT"/>
        </w:rPr>
        <w:t xml:space="preserve"> Laboratorio di Fisiopatologia Respiratoria e </w:t>
      </w:r>
      <w:r w:rsidR="003F5D2B">
        <w:rPr>
          <w:rFonts w:ascii="Times New Roman" w:eastAsia="Times New Roman" w:hAnsi="Times New Roman" w:cs="Times New Roman"/>
          <w:sz w:val="24"/>
          <w:szCs w:val="24"/>
          <w:lang w:eastAsia="it-IT"/>
        </w:rPr>
        <w:t>l’</w:t>
      </w:r>
      <w:r w:rsidRPr="003977DB">
        <w:rPr>
          <w:rFonts w:ascii="Times New Roman" w:eastAsia="Times New Roman" w:hAnsi="Times New Roman" w:cs="Times New Roman"/>
          <w:sz w:val="24"/>
          <w:szCs w:val="24"/>
          <w:lang w:eastAsia="it-IT"/>
        </w:rPr>
        <w:t xml:space="preserve">Ambulatorio allergologico. </w:t>
      </w:r>
    </w:p>
    <w:p w:rsidR="00F32351" w:rsidRPr="003977DB" w:rsidRDefault="00362526" w:rsidP="00F32351">
      <w:pPr>
        <w:spacing w:after="150" w:line="240" w:lineRule="auto"/>
        <w:jc w:val="both"/>
        <w:rPr>
          <w:rFonts w:ascii="Times New Roman" w:eastAsia="Times New Roman" w:hAnsi="Times New Roman" w:cs="Times New Roman"/>
          <w:sz w:val="24"/>
          <w:szCs w:val="24"/>
          <w:lang w:eastAsia="it-IT"/>
        </w:rPr>
      </w:pPr>
      <w:r w:rsidRPr="003977DB">
        <w:rPr>
          <w:rFonts w:ascii="Times New Roman" w:eastAsia="Times New Roman" w:hAnsi="Times New Roman" w:cs="Times New Roman"/>
          <w:sz w:val="24"/>
          <w:szCs w:val="24"/>
          <w:lang w:eastAsia="it-IT"/>
        </w:rPr>
        <w:t>L’attività dell'Unità Operativa è finalizzata alla </w:t>
      </w:r>
      <w:r w:rsidRPr="003977DB">
        <w:rPr>
          <w:rFonts w:ascii="Times New Roman" w:eastAsia="Times New Roman" w:hAnsi="Times New Roman" w:cs="Times New Roman"/>
          <w:b/>
          <w:bCs/>
          <w:sz w:val="24"/>
          <w:szCs w:val="24"/>
          <w:lang w:eastAsia="it-IT"/>
        </w:rPr>
        <w:t>prevenzione, alla diagnosi e al trattamento </w:t>
      </w:r>
      <w:r w:rsidRPr="003977DB">
        <w:rPr>
          <w:rFonts w:ascii="Times New Roman" w:eastAsia="Times New Roman" w:hAnsi="Times New Roman" w:cs="Times New Roman"/>
          <w:sz w:val="24"/>
          <w:szCs w:val="24"/>
          <w:lang w:eastAsia="it-IT"/>
        </w:rPr>
        <w:t>del paziente stabile e con insufficienza d’organo acuta o cronica delle </w:t>
      </w:r>
      <w:r w:rsidRPr="003977DB">
        <w:rPr>
          <w:rFonts w:ascii="Times New Roman" w:eastAsia="Times New Roman" w:hAnsi="Times New Roman" w:cs="Times New Roman"/>
          <w:b/>
          <w:bCs/>
          <w:sz w:val="24"/>
          <w:szCs w:val="24"/>
          <w:lang w:eastAsia="it-IT"/>
        </w:rPr>
        <w:t>patologie dell’apparato respiratorio </w:t>
      </w:r>
      <w:r w:rsidRPr="003977DB">
        <w:rPr>
          <w:rFonts w:ascii="Times New Roman" w:eastAsia="Times New Roman" w:hAnsi="Times New Roman" w:cs="Times New Roman"/>
          <w:sz w:val="24"/>
          <w:szCs w:val="24"/>
          <w:lang w:eastAsia="it-IT"/>
        </w:rPr>
        <w:t>in regime di degenza ordinaria e ambulatoriale.</w:t>
      </w:r>
    </w:p>
    <w:p w:rsidR="00F32351" w:rsidRPr="003977DB" w:rsidRDefault="00F32351" w:rsidP="00F32351">
      <w:pPr>
        <w:spacing w:after="150" w:line="240" w:lineRule="auto"/>
        <w:jc w:val="both"/>
        <w:rPr>
          <w:rFonts w:ascii="Times New Roman" w:eastAsia="Times New Roman" w:hAnsi="Times New Roman" w:cs="Times New Roman"/>
          <w:sz w:val="24"/>
          <w:szCs w:val="24"/>
          <w:lang w:eastAsia="it-IT"/>
        </w:rPr>
      </w:pPr>
    </w:p>
    <w:p w:rsidR="00F32351" w:rsidRPr="001735E1" w:rsidRDefault="00F32351" w:rsidP="00F32351">
      <w:pPr>
        <w:spacing w:after="150" w:line="240" w:lineRule="auto"/>
        <w:jc w:val="center"/>
        <w:rPr>
          <w:rFonts w:ascii="Times New Roman" w:eastAsia="Times New Roman" w:hAnsi="Times New Roman" w:cs="Times New Roman"/>
          <w:b/>
          <w:smallCaps/>
          <w:color w:val="2E74B5" w:themeColor="accent1" w:themeShade="BF"/>
          <w:sz w:val="28"/>
          <w:szCs w:val="24"/>
          <w:lang w:eastAsia="it-IT"/>
        </w:rPr>
      </w:pPr>
      <w:r w:rsidRPr="001735E1">
        <w:rPr>
          <w:rFonts w:ascii="Times New Roman" w:eastAsia="Times New Roman" w:hAnsi="Times New Roman" w:cs="Times New Roman"/>
          <w:b/>
          <w:smallCaps/>
          <w:color w:val="2E74B5" w:themeColor="accent1" w:themeShade="BF"/>
          <w:sz w:val="28"/>
          <w:szCs w:val="24"/>
          <w:lang w:eastAsia="it-IT"/>
        </w:rPr>
        <w:t>Equipe Medica</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5"/>
        <w:gridCol w:w="5173"/>
      </w:tblGrid>
      <w:tr w:rsidR="00F34576" w:rsidRPr="004B35F2" w:rsidTr="0079555A">
        <w:trPr>
          <w:jc w:val="center"/>
        </w:trPr>
        <w:tc>
          <w:tcPr>
            <w:tcW w:w="4455" w:type="dxa"/>
            <w:tcBorders>
              <w:right w:val="single" w:sz="4" w:space="0" w:color="FFFFFF" w:themeColor="background1"/>
            </w:tcBorders>
            <w:vAlign w:val="bottom"/>
          </w:tcPr>
          <w:p w:rsidR="00F34576" w:rsidRPr="00882ED1" w:rsidRDefault="00F34576" w:rsidP="0079555A">
            <w:pPr>
              <w:spacing w:after="150"/>
              <w:rPr>
                <w:rFonts w:ascii="Times New Roman" w:eastAsia="Times New Roman" w:hAnsi="Times New Roman" w:cs="Times New Roman"/>
                <w:i/>
                <w:smallCaps/>
                <w:sz w:val="24"/>
                <w:szCs w:val="24"/>
                <w:lang w:eastAsia="it-IT"/>
              </w:rPr>
            </w:pPr>
            <w:r w:rsidRPr="004B35F2">
              <w:rPr>
                <w:rFonts w:ascii="Times New Roman" w:eastAsia="Times New Roman" w:hAnsi="Times New Roman" w:cs="Times New Roman"/>
                <w:smallCaps/>
                <w:sz w:val="24"/>
                <w:szCs w:val="24"/>
                <w:lang w:eastAsia="it-IT"/>
              </w:rPr>
              <w:t>Maria Mesto</w:t>
            </w:r>
            <w:r>
              <w:rPr>
                <w:rFonts w:ascii="Times New Roman" w:eastAsia="Times New Roman" w:hAnsi="Times New Roman" w:cs="Times New Roman"/>
                <w:smallCaps/>
                <w:sz w:val="24"/>
                <w:szCs w:val="24"/>
                <w:lang w:eastAsia="it-IT"/>
              </w:rPr>
              <w:t xml:space="preserve">,  </w:t>
            </w:r>
            <w:r>
              <w:rPr>
                <w:rFonts w:ascii="Times New Roman" w:eastAsia="Times New Roman" w:hAnsi="Times New Roman" w:cs="Times New Roman"/>
                <w:i/>
                <w:smallCaps/>
                <w:sz w:val="24"/>
                <w:szCs w:val="24"/>
                <w:lang w:eastAsia="it-IT"/>
              </w:rPr>
              <w:t>Capo reparto</w:t>
            </w:r>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sidRPr="00F34576">
              <w:rPr>
                <w:rFonts w:ascii="Times New Roman" w:eastAsia="Times New Roman" w:hAnsi="Times New Roman" w:cs="Times New Roman"/>
                <w:i/>
                <w:sz w:val="24"/>
                <w:szCs w:val="24"/>
                <w:lang w:eastAsia="it-IT"/>
              </w:rPr>
              <w:t>maria.mesto@asl.bari.it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 xml:space="preserve">Alberto </w:t>
            </w:r>
            <w:proofErr w:type="spellStart"/>
            <w:r w:rsidRPr="004B35F2">
              <w:rPr>
                <w:rFonts w:ascii="Times New Roman" w:eastAsia="Times New Roman" w:hAnsi="Times New Roman" w:cs="Times New Roman"/>
                <w:smallCaps/>
                <w:sz w:val="24"/>
                <w:szCs w:val="24"/>
                <w:lang w:eastAsia="it-IT"/>
              </w:rPr>
              <w:t>Capozzolo</w:t>
            </w:r>
            <w:proofErr w:type="spellEnd"/>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sidRPr="00F34576">
              <w:rPr>
                <w:rFonts w:ascii="Times New Roman" w:eastAsia="Times New Roman" w:hAnsi="Times New Roman" w:cs="Times New Roman"/>
                <w:i/>
                <w:sz w:val="24"/>
                <w:szCs w:val="24"/>
                <w:lang w:eastAsia="it-IT"/>
              </w:rPr>
              <w:t>alberto.capozzolo@asl.bari.it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 xml:space="preserve">Pasqua </w:t>
            </w:r>
            <w:proofErr w:type="spellStart"/>
            <w:r w:rsidRPr="004B35F2">
              <w:rPr>
                <w:rFonts w:ascii="Times New Roman" w:eastAsia="Times New Roman" w:hAnsi="Times New Roman" w:cs="Times New Roman"/>
                <w:smallCaps/>
                <w:sz w:val="24"/>
                <w:szCs w:val="24"/>
                <w:lang w:eastAsia="it-IT"/>
              </w:rPr>
              <w:t>Cariello</w:t>
            </w:r>
            <w:proofErr w:type="spellEnd"/>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pasqua.cariello@asl.bari.it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Vito Antonio Falcone</w:t>
            </w:r>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vitoantonio.falcone@asl.bari.it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 xml:space="preserve">Felice </w:t>
            </w:r>
            <w:proofErr w:type="spellStart"/>
            <w:r w:rsidRPr="004B35F2">
              <w:rPr>
                <w:rFonts w:ascii="Times New Roman" w:eastAsia="Times New Roman" w:hAnsi="Times New Roman" w:cs="Times New Roman"/>
                <w:smallCaps/>
                <w:sz w:val="24"/>
                <w:szCs w:val="24"/>
                <w:lang w:eastAsia="it-IT"/>
              </w:rPr>
              <w:t>Gadaleta</w:t>
            </w:r>
            <w:proofErr w:type="spellEnd"/>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felice.gadaleta@asl.bari.it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proofErr w:type="spellStart"/>
            <w:r w:rsidRPr="004B35F2">
              <w:rPr>
                <w:rFonts w:ascii="Times New Roman" w:eastAsia="Times New Roman" w:hAnsi="Times New Roman" w:cs="Times New Roman"/>
                <w:smallCaps/>
                <w:sz w:val="24"/>
                <w:szCs w:val="24"/>
                <w:lang w:eastAsia="it-IT"/>
              </w:rPr>
              <w:t>Angelamaria</w:t>
            </w:r>
            <w:proofErr w:type="spellEnd"/>
            <w:r w:rsidRPr="004B35F2">
              <w:rPr>
                <w:rFonts w:ascii="Times New Roman" w:eastAsia="Times New Roman" w:hAnsi="Times New Roman" w:cs="Times New Roman"/>
                <w:smallCaps/>
                <w:sz w:val="24"/>
                <w:szCs w:val="24"/>
                <w:lang w:eastAsia="it-IT"/>
              </w:rPr>
              <w:t xml:space="preserve"> Rita </w:t>
            </w:r>
            <w:proofErr w:type="spellStart"/>
            <w:r w:rsidRPr="004B35F2">
              <w:rPr>
                <w:rFonts w:ascii="Times New Roman" w:eastAsia="Times New Roman" w:hAnsi="Times New Roman" w:cs="Times New Roman"/>
                <w:smallCaps/>
                <w:sz w:val="24"/>
                <w:szCs w:val="24"/>
                <w:lang w:eastAsia="it-IT"/>
              </w:rPr>
              <w:t>Giardinelli</w:t>
            </w:r>
            <w:proofErr w:type="spellEnd"/>
          </w:p>
        </w:tc>
        <w:tc>
          <w:tcPr>
            <w:tcW w:w="5173" w:type="dxa"/>
            <w:tcBorders>
              <w:left w:val="single" w:sz="4" w:space="0" w:color="FFFFFF" w:themeColor="background1"/>
            </w:tcBorders>
            <w:vAlign w:val="center"/>
          </w:tcPr>
          <w:p w:rsidR="00F34576" w:rsidRPr="00F34576" w:rsidRDefault="00F34576" w:rsidP="00F34576">
            <w:pPr>
              <w:spacing w:after="150"/>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angelamariarita.giardinelli</w:t>
            </w:r>
            <w:r w:rsidRPr="00F34576">
              <w:rPr>
                <w:rFonts w:ascii="Times New Roman" w:eastAsia="Times New Roman" w:hAnsi="Times New Roman" w:cs="Times New Roman"/>
                <w:i/>
                <w:sz w:val="24"/>
                <w:szCs w:val="24"/>
                <w:lang w:eastAsia="it-IT"/>
              </w:rPr>
              <w:t>@asl.bari.it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Annamaria Milano</w:t>
            </w:r>
          </w:p>
        </w:tc>
        <w:tc>
          <w:tcPr>
            <w:tcW w:w="5173" w:type="dxa"/>
            <w:tcBorders>
              <w:left w:val="single" w:sz="4" w:space="0" w:color="FFFFFF" w:themeColor="background1"/>
            </w:tcBorders>
          </w:tcPr>
          <w:p w:rsidR="00F34576" w:rsidRDefault="00F34576">
            <w:r>
              <w:rPr>
                <w:rFonts w:ascii="Times New Roman" w:eastAsia="Times New Roman" w:hAnsi="Times New Roman" w:cs="Times New Roman"/>
                <w:i/>
                <w:sz w:val="24"/>
                <w:szCs w:val="24"/>
                <w:lang w:eastAsia="it-IT"/>
              </w:rPr>
              <w:t>annamaria.milano</w:t>
            </w:r>
            <w:r w:rsidRPr="004A0DF0">
              <w:rPr>
                <w:rFonts w:ascii="Times New Roman" w:eastAsia="Times New Roman" w:hAnsi="Times New Roman" w:cs="Times New Roman"/>
                <w:i/>
                <w:sz w:val="24"/>
                <w:szCs w:val="24"/>
                <w:lang w:eastAsia="it-IT"/>
              </w:rPr>
              <w:t>@asl.bari.it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proofErr w:type="spellStart"/>
            <w:r w:rsidRPr="004B35F2">
              <w:rPr>
                <w:rFonts w:ascii="Times New Roman" w:eastAsia="Times New Roman" w:hAnsi="Times New Roman" w:cs="Times New Roman"/>
                <w:smallCaps/>
                <w:sz w:val="24"/>
                <w:szCs w:val="24"/>
                <w:lang w:eastAsia="it-IT"/>
              </w:rPr>
              <w:t>Damiana</w:t>
            </w:r>
            <w:proofErr w:type="spellEnd"/>
            <w:r w:rsidRPr="004B35F2">
              <w:rPr>
                <w:rFonts w:ascii="Times New Roman" w:eastAsia="Times New Roman" w:hAnsi="Times New Roman" w:cs="Times New Roman"/>
                <w:smallCaps/>
                <w:sz w:val="24"/>
                <w:szCs w:val="24"/>
                <w:lang w:eastAsia="it-IT"/>
              </w:rPr>
              <w:t xml:space="preserve"> </w:t>
            </w:r>
            <w:proofErr w:type="spellStart"/>
            <w:r w:rsidRPr="004B35F2">
              <w:rPr>
                <w:rFonts w:ascii="Times New Roman" w:eastAsia="Times New Roman" w:hAnsi="Times New Roman" w:cs="Times New Roman"/>
                <w:smallCaps/>
                <w:sz w:val="24"/>
                <w:szCs w:val="24"/>
                <w:lang w:eastAsia="it-IT"/>
              </w:rPr>
              <w:t>Moschetta</w:t>
            </w:r>
            <w:proofErr w:type="spellEnd"/>
          </w:p>
        </w:tc>
        <w:tc>
          <w:tcPr>
            <w:tcW w:w="5173" w:type="dxa"/>
            <w:tcBorders>
              <w:left w:val="single" w:sz="4" w:space="0" w:color="FFFFFF" w:themeColor="background1"/>
            </w:tcBorders>
          </w:tcPr>
          <w:p w:rsidR="00F34576" w:rsidRDefault="00F34576">
            <w:r>
              <w:rPr>
                <w:rFonts w:ascii="Times New Roman" w:eastAsia="Times New Roman" w:hAnsi="Times New Roman" w:cs="Times New Roman"/>
                <w:i/>
                <w:sz w:val="24"/>
                <w:szCs w:val="24"/>
                <w:lang w:eastAsia="it-IT"/>
              </w:rPr>
              <w:t>damiana.moschetta</w:t>
            </w:r>
            <w:r w:rsidRPr="004A0DF0">
              <w:rPr>
                <w:rFonts w:ascii="Times New Roman" w:eastAsia="Times New Roman" w:hAnsi="Times New Roman" w:cs="Times New Roman"/>
                <w:i/>
                <w:sz w:val="24"/>
                <w:szCs w:val="24"/>
                <w:lang w:eastAsia="it-IT"/>
              </w:rPr>
              <w:t>@asl.bari.it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 xml:space="preserve">Cristina </w:t>
            </w:r>
            <w:r>
              <w:rPr>
                <w:rFonts w:ascii="Times New Roman" w:eastAsia="Times New Roman" w:hAnsi="Times New Roman" w:cs="Times New Roman"/>
                <w:smallCaps/>
                <w:sz w:val="24"/>
                <w:szCs w:val="24"/>
                <w:lang w:eastAsia="it-IT"/>
              </w:rPr>
              <w:t xml:space="preserve"> Maria </w:t>
            </w:r>
            <w:proofErr w:type="spellStart"/>
            <w:r w:rsidRPr="004B35F2">
              <w:rPr>
                <w:rFonts w:ascii="Times New Roman" w:eastAsia="Times New Roman" w:hAnsi="Times New Roman" w:cs="Times New Roman"/>
                <w:smallCaps/>
                <w:sz w:val="24"/>
                <w:szCs w:val="24"/>
                <w:lang w:eastAsia="it-IT"/>
              </w:rPr>
              <w:t>Scoditti</w:t>
            </w:r>
            <w:proofErr w:type="spellEnd"/>
          </w:p>
        </w:tc>
        <w:tc>
          <w:tcPr>
            <w:tcW w:w="5173" w:type="dxa"/>
            <w:tcBorders>
              <w:left w:val="single" w:sz="4" w:space="0" w:color="FFFFFF" w:themeColor="background1"/>
            </w:tcBorders>
          </w:tcPr>
          <w:p w:rsidR="00F34576" w:rsidRDefault="00F34576">
            <w:r>
              <w:rPr>
                <w:rFonts w:ascii="Times New Roman" w:eastAsia="Times New Roman" w:hAnsi="Times New Roman" w:cs="Times New Roman"/>
                <w:i/>
                <w:sz w:val="24"/>
                <w:szCs w:val="24"/>
                <w:lang w:eastAsia="it-IT"/>
              </w:rPr>
              <w:t>cristinamaria.scoditti</w:t>
            </w:r>
            <w:r w:rsidRPr="004A0DF0">
              <w:rPr>
                <w:rFonts w:ascii="Times New Roman" w:eastAsia="Times New Roman" w:hAnsi="Times New Roman" w:cs="Times New Roman"/>
                <w:i/>
                <w:sz w:val="24"/>
                <w:szCs w:val="24"/>
                <w:lang w:eastAsia="it-IT"/>
              </w:rPr>
              <w:t>@asl.bari.it</w:t>
            </w:r>
          </w:p>
        </w:tc>
      </w:tr>
      <w:tr w:rsidR="00F34576" w:rsidRPr="004B35F2" w:rsidTr="0079555A">
        <w:trPr>
          <w:jc w:val="center"/>
        </w:trPr>
        <w:tc>
          <w:tcPr>
            <w:tcW w:w="4455" w:type="dxa"/>
            <w:tcBorders>
              <w:right w:val="single" w:sz="4" w:space="0" w:color="FFFFFF" w:themeColor="background1"/>
            </w:tcBorders>
            <w:vAlign w:val="bottom"/>
          </w:tcPr>
          <w:p w:rsidR="00F34576" w:rsidRPr="004B35F2" w:rsidRDefault="00F34576" w:rsidP="0079555A">
            <w:pPr>
              <w:spacing w:after="150"/>
              <w:rPr>
                <w:rFonts w:ascii="Times New Roman" w:eastAsia="Times New Roman" w:hAnsi="Times New Roman" w:cs="Times New Roman"/>
                <w:smallCaps/>
                <w:sz w:val="24"/>
                <w:szCs w:val="24"/>
                <w:lang w:eastAsia="it-IT"/>
              </w:rPr>
            </w:pPr>
            <w:r w:rsidRPr="004B35F2">
              <w:rPr>
                <w:rFonts w:ascii="Times New Roman" w:eastAsia="Times New Roman" w:hAnsi="Times New Roman" w:cs="Times New Roman"/>
                <w:smallCaps/>
                <w:sz w:val="24"/>
                <w:szCs w:val="24"/>
                <w:lang w:eastAsia="it-IT"/>
              </w:rPr>
              <w:t xml:space="preserve">Valentina </w:t>
            </w:r>
            <w:r>
              <w:rPr>
                <w:rFonts w:ascii="Times New Roman" w:eastAsia="Times New Roman" w:hAnsi="Times New Roman" w:cs="Times New Roman"/>
                <w:smallCaps/>
                <w:sz w:val="24"/>
                <w:szCs w:val="24"/>
                <w:lang w:eastAsia="it-IT"/>
              </w:rPr>
              <w:t xml:space="preserve"> Anna </w:t>
            </w:r>
            <w:r w:rsidRPr="004B35F2">
              <w:rPr>
                <w:rFonts w:ascii="Times New Roman" w:eastAsia="Times New Roman" w:hAnsi="Times New Roman" w:cs="Times New Roman"/>
                <w:smallCaps/>
                <w:sz w:val="24"/>
                <w:szCs w:val="24"/>
                <w:lang w:eastAsia="it-IT"/>
              </w:rPr>
              <w:t>Ventura</w:t>
            </w:r>
          </w:p>
        </w:tc>
        <w:tc>
          <w:tcPr>
            <w:tcW w:w="5173" w:type="dxa"/>
            <w:tcBorders>
              <w:left w:val="single" w:sz="4" w:space="0" w:color="FFFFFF" w:themeColor="background1"/>
            </w:tcBorders>
          </w:tcPr>
          <w:p w:rsidR="00F34576" w:rsidRDefault="00F34576">
            <w:r>
              <w:rPr>
                <w:rFonts w:ascii="Times New Roman" w:eastAsia="Times New Roman" w:hAnsi="Times New Roman" w:cs="Times New Roman"/>
                <w:i/>
                <w:sz w:val="24"/>
                <w:szCs w:val="24"/>
                <w:lang w:eastAsia="it-IT"/>
              </w:rPr>
              <w:t>valentinaanna.ventura</w:t>
            </w:r>
            <w:r w:rsidRPr="004A0DF0">
              <w:rPr>
                <w:rFonts w:ascii="Times New Roman" w:eastAsia="Times New Roman" w:hAnsi="Times New Roman" w:cs="Times New Roman"/>
                <w:i/>
                <w:sz w:val="24"/>
                <w:szCs w:val="24"/>
                <w:lang w:eastAsia="it-IT"/>
              </w:rPr>
              <w:t>@asl.bari.it</w:t>
            </w:r>
          </w:p>
        </w:tc>
      </w:tr>
    </w:tbl>
    <w:p w:rsidR="00F32351" w:rsidRPr="003977DB" w:rsidRDefault="00F32351" w:rsidP="00F32351">
      <w:pPr>
        <w:spacing w:after="150" w:line="240" w:lineRule="auto"/>
        <w:jc w:val="center"/>
        <w:rPr>
          <w:rFonts w:ascii="Times New Roman" w:eastAsia="Times New Roman" w:hAnsi="Times New Roman" w:cs="Times New Roman"/>
          <w:b/>
          <w:smallCaps/>
          <w:sz w:val="32"/>
          <w:szCs w:val="24"/>
          <w:lang w:eastAsia="it-IT"/>
        </w:rPr>
      </w:pPr>
    </w:p>
    <w:p w:rsidR="004B35F2" w:rsidRPr="004B35F2" w:rsidRDefault="004B35F2" w:rsidP="004B35F2">
      <w:pPr>
        <w:pStyle w:val="Nessunaspaziatura"/>
        <w:jc w:val="center"/>
        <w:rPr>
          <w:rFonts w:ascii="Times New Roman" w:hAnsi="Times New Roman" w:cs="Times New Roman"/>
          <w:b/>
          <w:caps/>
          <w:color w:val="2E74B5" w:themeColor="accent1" w:themeShade="BF"/>
          <w:sz w:val="24"/>
          <w:szCs w:val="24"/>
          <w:lang w:eastAsia="it-IT"/>
        </w:rPr>
      </w:pPr>
      <w:r w:rsidRPr="004B35F2">
        <w:rPr>
          <w:rFonts w:ascii="Times New Roman" w:hAnsi="Times New Roman" w:cs="Times New Roman"/>
          <w:b/>
          <w:caps/>
          <w:color w:val="2E74B5" w:themeColor="accent1" w:themeShade="BF"/>
          <w:sz w:val="24"/>
          <w:szCs w:val="24"/>
          <w:lang w:eastAsia="it-IT"/>
        </w:rPr>
        <w:t>fisioterapiste</w:t>
      </w:r>
    </w:p>
    <w:p w:rsidR="004B35F2" w:rsidRPr="004B35F2" w:rsidRDefault="004B35F2" w:rsidP="004B35F2">
      <w:pPr>
        <w:pStyle w:val="Nessunaspaziatura"/>
        <w:rPr>
          <w:rFonts w:ascii="Times New Roman" w:hAnsi="Times New Roman" w:cs="Times New Roman"/>
          <w:sz w:val="24"/>
          <w:szCs w:val="24"/>
          <w:lang w:eastAsia="it-IT"/>
        </w:rPr>
      </w:pPr>
    </w:p>
    <w:tbl>
      <w:tblPr>
        <w:tblW w:w="0" w:type="auto"/>
        <w:tblInd w:w="4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tblPr>
      <w:tblGrid>
        <w:gridCol w:w="6349"/>
      </w:tblGrid>
      <w:tr w:rsidR="004B35F2" w:rsidTr="0079555A">
        <w:trPr>
          <w:trHeight w:val="57"/>
        </w:trPr>
        <w:tc>
          <w:tcPr>
            <w:tcW w:w="6349" w:type="dxa"/>
          </w:tcPr>
          <w:p w:rsidR="004B35F2" w:rsidRPr="004B35F2" w:rsidRDefault="004B35F2" w:rsidP="004B35F2">
            <w:pPr>
              <w:pStyle w:val="Nessunaspaziatura"/>
              <w:ind w:left="-5"/>
              <w:rPr>
                <w:rFonts w:ascii="Times New Roman" w:hAnsi="Times New Roman" w:cs="Times New Roman"/>
                <w:smallCaps/>
                <w:sz w:val="24"/>
                <w:szCs w:val="24"/>
                <w:lang w:eastAsia="it-IT"/>
              </w:rPr>
            </w:pPr>
            <w:r w:rsidRPr="004B35F2">
              <w:rPr>
                <w:rFonts w:ascii="Times New Roman" w:hAnsi="Times New Roman" w:cs="Times New Roman"/>
                <w:smallCaps/>
                <w:sz w:val="24"/>
                <w:szCs w:val="24"/>
                <w:lang w:eastAsia="it-IT"/>
              </w:rPr>
              <w:t xml:space="preserve">Maria Immacolata </w:t>
            </w:r>
            <w:proofErr w:type="spellStart"/>
            <w:r w:rsidRPr="004B35F2">
              <w:rPr>
                <w:rFonts w:ascii="Times New Roman" w:hAnsi="Times New Roman" w:cs="Times New Roman"/>
                <w:smallCaps/>
                <w:sz w:val="24"/>
                <w:szCs w:val="24"/>
                <w:lang w:eastAsia="it-IT"/>
              </w:rPr>
              <w:t>Piperis</w:t>
            </w:r>
            <w:proofErr w:type="spellEnd"/>
          </w:p>
          <w:p w:rsidR="004B35F2" w:rsidRDefault="004B35F2" w:rsidP="004B35F2">
            <w:pPr>
              <w:pStyle w:val="Nessunaspaziatura"/>
              <w:ind w:left="-5"/>
              <w:rPr>
                <w:rFonts w:ascii="Times New Roman" w:hAnsi="Times New Roman" w:cs="Times New Roman"/>
                <w:smallCaps/>
                <w:sz w:val="24"/>
                <w:szCs w:val="24"/>
                <w:lang w:eastAsia="it-IT"/>
              </w:rPr>
            </w:pPr>
          </w:p>
        </w:tc>
      </w:tr>
      <w:tr w:rsidR="004B35F2" w:rsidTr="0079555A">
        <w:trPr>
          <w:trHeight w:val="57"/>
        </w:trPr>
        <w:tc>
          <w:tcPr>
            <w:tcW w:w="6349" w:type="dxa"/>
          </w:tcPr>
          <w:p w:rsidR="000A6BBA" w:rsidRDefault="004B35F2" w:rsidP="00AE01FF">
            <w:pPr>
              <w:pStyle w:val="Nessunaspaziatura"/>
              <w:ind w:left="-5"/>
              <w:rPr>
                <w:rFonts w:ascii="Times New Roman" w:hAnsi="Times New Roman" w:cs="Times New Roman"/>
                <w:smallCaps/>
                <w:sz w:val="24"/>
                <w:szCs w:val="24"/>
                <w:lang w:eastAsia="it-IT"/>
              </w:rPr>
            </w:pPr>
            <w:r w:rsidRPr="004B35F2">
              <w:rPr>
                <w:rFonts w:ascii="Times New Roman" w:hAnsi="Times New Roman" w:cs="Times New Roman"/>
                <w:smallCaps/>
                <w:sz w:val="24"/>
                <w:szCs w:val="24"/>
                <w:lang w:eastAsia="it-IT"/>
              </w:rPr>
              <w:t xml:space="preserve">Elisabetta </w:t>
            </w:r>
            <w:proofErr w:type="spellStart"/>
            <w:r w:rsidRPr="004B35F2">
              <w:rPr>
                <w:rFonts w:ascii="Times New Roman" w:hAnsi="Times New Roman" w:cs="Times New Roman"/>
                <w:smallCaps/>
                <w:sz w:val="24"/>
                <w:szCs w:val="24"/>
                <w:lang w:eastAsia="it-IT"/>
              </w:rPr>
              <w:t>Santoianni</w:t>
            </w:r>
            <w:proofErr w:type="spellEnd"/>
          </w:p>
          <w:p w:rsidR="000A6BBA" w:rsidRPr="004B35F2" w:rsidRDefault="000A6BBA" w:rsidP="004B35F2">
            <w:pPr>
              <w:pStyle w:val="Nessunaspaziatura"/>
              <w:ind w:left="-5"/>
              <w:rPr>
                <w:rFonts w:ascii="Times New Roman" w:hAnsi="Times New Roman" w:cs="Times New Roman"/>
                <w:smallCaps/>
                <w:sz w:val="24"/>
                <w:szCs w:val="24"/>
                <w:lang w:eastAsia="it-IT"/>
              </w:rPr>
            </w:pPr>
          </w:p>
        </w:tc>
      </w:tr>
    </w:tbl>
    <w:p w:rsidR="007F1479" w:rsidRDefault="007F1479" w:rsidP="004B35F2">
      <w:pPr>
        <w:spacing w:after="150" w:line="240" w:lineRule="auto"/>
        <w:jc w:val="center"/>
        <w:rPr>
          <w:rFonts w:ascii="Times New Roman" w:eastAsia="Times New Roman" w:hAnsi="Times New Roman" w:cs="Times New Roman"/>
          <w:b/>
          <w:smallCaps/>
          <w:color w:val="2E74B5" w:themeColor="accent1" w:themeShade="BF"/>
          <w:sz w:val="28"/>
          <w:szCs w:val="24"/>
          <w:lang w:eastAsia="it-IT"/>
        </w:rPr>
      </w:pPr>
    </w:p>
    <w:p w:rsidR="007F1479" w:rsidRDefault="007F1479" w:rsidP="004B35F2">
      <w:pPr>
        <w:spacing w:after="150" w:line="240" w:lineRule="auto"/>
        <w:jc w:val="center"/>
        <w:rPr>
          <w:rFonts w:ascii="Times New Roman" w:eastAsia="Times New Roman" w:hAnsi="Times New Roman" w:cs="Times New Roman"/>
          <w:b/>
          <w:smallCaps/>
          <w:color w:val="2E74B5" w:themeColor="accent1" w:themeShade="BF"/>
          <w:sz w:val="28"/>
          <w:szCs w:val="24"/>
          <w:lang w:eastAsia="it-IT"/>
        </w:rPr>
      </w:pPr>
    </w:p>
    <w:p w:rsidR="008B1899" w:rsidRPr="004B35F2" w:rsidRDefault="008B1899" w:rsidP="004B35F2">
      <w:pPr>
        <w:spacing w:after="150" w:line="240" w:lineRule="auto"/>
        <w:jc w:val="center"/>
        <w:rPr>
          <w:rFonts w:ascii="Times New Roman" w:eastAsia="Times New Roman" w:hAnsi="Times New Roman" w:cs="Times New Roman"/>
          <w:b/>
          <w:smallCaps/>
          <w:color w:val="2E74B5" w:themeColor="accent1" w:themeShade="BF"/>
          <w:sz w:val="28"/>
          <w:szCs w:val="24"/>
          <w:lang w:eastAsia="it-IT"/>
        </w:rPr>
      </w:pPr>
      <w:r w:rsidRPr="004B35F2">
        <w:rPr>
          <w:rFonts w:ascii="Times New Roman" w:eastAsia="Times New Roman" w:hAnsi="Times New Roman" w:cs="Times New Roman"/>
          <w:b/>
          <w:smallCaps/>
          <w:color w:val="2E74B5" w:themeColor="accent1" w:themeShade="BF"/>
          <w:sz w:val="28"/>
          <w:szCs w:val="24"/>
          <w:lang w:eastAsia="it-IT"/>
        </w:rPr>
        <w:t>Equipe Infermieristica</w:t>
      </w:r>
    </w:p>
    <w:p w:rsidR="00882ED1" w:rsidRDefault="00882ED1" w:rsidP="008B1899">
      <w:pPr>
        <w:pStyle w:val="Nessunaspaziatura"/>
        <w:rPr>
          <w:rFonts w:ascii="Times New Roman" w:hAnsi="Times New Roman" w:cs="Times New Roman"/>
          <w:b/>
          <w:smallCaps/>
          <w:color w:val="FF0000"/>
          <w:sz w:val="28"/>
          <w:lang w:eastAsia="it-IT"/>
        </w:rPr>
      </w:pPr>
    </w:p>
    <w:tbl>
      <w:tblPr>
        <w:tblStyle w:val="Grigliatabella"/>
        <w:tblW w:w="0" w:type="auto"/>
        <w:jc w:val="center"/>
        <w:tblLook w:val="04A0"/>
      </w:tblPr>
      <w:tblGrid>
        <w:gridCol w:w="2959"/>
        <w:gridCol w:w="4814"/>
      </w:tblGrid>
      <w:tr w:rsidR="000A6BBA" w:rsidTr="0079555A">
        <w:trPr>
          <w:trHeight w:val="454"/>
          <w:jc w:val="center"/>
        </w:trPr>
        <w:tc>
          <w:tcPr>
            <w:tcW w:w="7773" w:type="dxa"/>
            <w:gridSpan w:val="2"/>
            <w:tcBorders>
              <w:top w:val="nil"/>
              <w:left w:val="nil"/>
              <w:bottom w:val="nil"/>
              <w:right w:val="nil"/>
            </w:tcBorders>
            <w:shd w:val="clear" w:color="auto" w:fill="DEEAF6" w:themeFill="accent1" w:themeFillTint="33"/>
            <w:vAlign w:val="center"/>
          </w:tcPr>
          <w:p w:rsidR="000A6BBA" w:rsidRPr="0079555A" w:rsidRDefault="000A6BBA" w:rsidP="001735E1">
            <w:pPr>
              <w:jc w:val="center"/>
              <w:rPr>
                <w:rFonts w:ascii="Times New Roman" w:hAnsi="Times New Roman" w:cs="Times New Roman"/>
                <w:b/>
                <w:smallCaps/>
                <w:color w:val="44546A" w:themeColor="text2"/>
                <w:sz w:val="28"/>
                <w:lang w:eastAsia="it-IT"/>
              </w:rPr>
            </w:pPr>
            <w:r w:rsidRPr="0079555A">
              <w:rPr>
                <w:rFonts w:ascii="Times New Roman" w:hAnsi="Times New Roman" w:cs="Times New Roman"/>
                <w:b/>
                <w:smallCaps/>
                <w:color w:val="44546A" w:themeColor="text2"/>
                <w:sz w:val="32"/>
                <w:lang w:eastAsia="it-IT"/>
              </w:rPr>
              <w:t>reparto</w:t>
            </w:r>
          </w:p>
        </w:tc>
      </w:tr>
      <w:tr w:rsidR="000A6BBA" w:rsidRPr="00CE577B" w:rsidTr="00ED4BFB">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R</w:t>
            </w:r>
            <w:r w:rsidR="00470DEF" w:rsidRPr="001735E1">
              <w:rPr>
                <w:rFonts w:ascii="Times New Roman" w:hAnsi="Times New Roman" w:cs="Times New Roman"/>
                <w:smallCaps/>
                <w:sz w:val="24"/>
                <w:szCs w:val="24"/>
              </w:rPr>
              <w:t>osa</w:t>
            </w:r>
            <w:r>
              <w:rPr>
                <w:rFonts w:ascii="Times New Roman" w:hAnsi="Times New Roman" w:cs="Times New Roman"/>
                <w:smallCaps/>
                <w:sz w:val="24"/>
                <w:szCs w:val="24"/>
              </w:rPr>
              <w:t xml:space="preserve"> A</w:t>
            </w:r>
            <w:r w:rsidR="00470DEF" w:rsidRPr="001735E1">
              <w:rPr>
                <w:rFonts w:ascii="Times New Roman" w:hAnsi="Times New Roman" w:cs="Times New Roman"/>
                <w:smallCaps/>
                <w:sz w:val="24"/>
                <w:szCs w:val="24"/>
              </w:rPr>
              <w:t>mendola</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L</w:t>
            </w:r>
            <w:r w:rsidR="00470DEF" w:rsidRPr="001735E1">
              <w:rPr>
                <w:rFonts w:ascii="Times New Roman" w:hAnsi="Times New Roman" w:cs="Times New Roman"/>
                <w:smallCaps/>
                <w:sz w:val="24"/>
                <w:szCs w:val="24"/>
              </w:rPr>
              <w:t>idia</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G</w:t>
            </w:r>
            <w:r w:rsidR="00470DEF" w:rsidRPr="001735E1">
              <w:rPr>
                <w:rFonts w:ascii="Times New Roman" w:hAnsi="Times New Roman" w:cs="Times New Roman"/>
                <w:smallCaps/>
                <w:sz w:val="24"/>
                <w:szCs w:val="24"/>
              </w:rPr>
              <w:t>ramegna</w:t>
            </w:r>
            <w:proofErr w:type="spellEnd"/>
          </w:p>
        </w:tc>
      </w:tr>
      <w:tr w:rsidR="000A6BBA"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A</w:t>
            </w:r>
            <w:r w:rsidR="00470DEF" w:rsidRPr="001735E1">
              <w:rPr>
                <w:rFonts w:ascii="Times New Roman" w:hAnsi="Times New Roman" w:cs="Times New Roman"/>
                <w:smallCaps/>
                <w:sz w:val="24"/>
                <w:szCs w:val="24"/>
              </w:rPr>
              <w:t xml:space="preserve">driana </w:t>
            </w:r>
            <w:proofErr w:type="spellStart"/>
            <w:r>
              <w:rPr>
                <w:rFonts w:ascii="Times New Roman" w:hAnsi="Times New Roman" w:cs="Times New Roman"/>
                <w:smallCaps/>
                <w:sz w:val="24"/>
                <w:szCs w:val="24"/>
              </w:rPr>
              <w:t>C</w:t>
            </w:r>
            <w:r w:rsidR="00470DEF" w:rsidRPr="001735E1">
              <w:rPr>
                <w:rFonts w:ascii="Times New Roman" w:hAnsi="Times New Roman" w:cs="Times New Roman"/>
                <w:smallCaps/>
                <w:sz w:val="24"/>
                <w:szCs w:val="24"/>
              </w:rPr>
              <w:t>aciuttolo</w:t>
            </w:r>
            <w:proofErr w:type="spellEnd"/>
            <w:r w:rsidR="00470DEF" w:rsidRPr="001735E1">
              <w:rPr>
                <w:rFonts w:ascii="Times New Roman" w:hAnsi="Times New Roman" w:cs="Times New Roman"/>
                <w:smallCaps/>
                <w:sz w:val="24"/>
                <w:szCs w:val="24"/>
              </w:rPr>
              <w:t xml:space="preserve"> </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V</w:t>
            </w:r>
            <w:r w:rsidR="00470DEF" w:rsidRPr="001735E1">
              <w:rPr>
                <w:rFonts w:ascii="Times New Roman" w:hAnsi="Times New Roman" w:cs="Times New Roman"/>
                <w:smallCaps/>
                <w:sz w:val="24"/>
                <w:szCs w:val="24"/>
              </w:rPr>
              <w:t>iviana</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G</w:t>
            </w:r>
            <w:r w:rsidR="00470DEF" w:rsidRPr="001735E1">
              <w:rPr>
                <w:rFonts w:ascii="Times New Roman" w:hAnsi="Times New Roman" w:cs="Times New Roman"/>
                <w:smallCaps/>
                <w:sz w:val="24"/>
                <w:szCs w:val="24"/>
              </w:rPr>
              <w:t>rieco</w:t>
            </w:r>
            <w:proofErr w:type="spellEnd"/>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A</w:t>
            </w:r>
            <w:r w:rsidR="00470DEF" w:rsidRPr="001735E1">
              <w:rPr>
                <w:rFonts w:ascii="Times New Roman" w:hAnsi="Times New Roman" w:cs="Times New Roman"/>
                <w:smallCaps/>
                <w:sz w:val="24"/>
                <w:szCs w:val="24"/>
              </w:rPr>
              <w:t>ngelo</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C</w:t>
            </w:r>
            <w:r w:rsidR="00470DEF" w:rsidRPr="001735E1">
              <w:rPr>
                <w:rFonts w:ascii="Times New Roman" w:hAnsi="Times New Roman" w:cs="Times New Roman"/>
                <w:smallCaps/>
                <w:sz w:val="24"/>
                <w:szCs w:val="24"/>
              </w:rPr>
              <w:t>a</w:t>
            </w:r>
            <w:r>
              <w:rPr>
                <w:rFonts w:ascii="Times New Roman" w:hAnsi="Times New Roman" w:cs="Times New Roman"/>
                <w:smallCaps/>
                <w:sz w:val="24"/>
                <w:szCs w:val="24"/>
              </w:rPr>
              <w:t>m</w:t>
            </w:r>
            <w:r w:rsidR="00470DEF" w:rsidRPr="001735E1">
              <w:rPr>
                <w:rFonts w:ascii="Times New Roman" w:hAnsi="Times New Roman" w:cs="Times New Roman"/>
                <w:smallCaps/>
                <w:sz w:val="24"/>
                <w:szCs w:val="24"/>
              </w:rPr>
              <w:t>poreale</w:t>
            </w:r>
            <w:proofErr w:type="spellEnd"/>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M</w:t>
            </w:r>
            <w:r w:rsidR="00470DEF" w:rsidRPr="001735E1">
              <w:rPr>
                <w:rFonts w:ascii="Times New Roman" w:hAnsi="Times New Roman" w:cs="Times New Roman"/>
                <w:smallCaps/>
                <w:sz w:val="24"/>
                <w:szCs w:val="24"/>
              </w:rPr>
              <w:t>arisa</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M</w:t>
            </w:r>
            <w:r w:rsidR="00470DEF" w:rsidRPr="001735E1">
              <w:rPr>
                <w:rFonts w:ascii="Times New Roman" w:hAnsi="Times New Roman" w:cs="Times New Roman"/>
                <w:smallCaps/>
                <w:sz w:val="24"/>
                <w:szCs w:val="24"/>
              </w:rPr>
              <w:t>ascoli</w:t>
            </w:r>
            <w:proofErr w:type="spellEnd"/>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F</w:t>
            </w:r>
            <w:r w:rsidR="00470DEF" w:rsidRPr="001735E1">
              <w:rPr>
                <w:rFonts w:ascii="Times New Roman" w:hAnsi="Times New Roman" w:cs="Times New Roman"/>
                <w:smallCaps/>
                <w:sz w:val="24"/>
                <w:szCs w:val="24"/>
              </w:rPr>
              <w:t>ederica</w:t>
            </w:r>
            <w:r>
              <w:rPr>
                <w:rFonts w:ascii="Times New Roman" w:hAnsi="Times New Roman" w:cs="Times New Roman"/>
                <w:smallCaps/>
                <w:sz w:val="24"/>
                <w:szCs w:val="24"/>
              </w:rPr>
              <w:t xml:space="preserve"> C</w:t>
            </w:r>
            <w:r w:rsidR="00470DEF" w:rsidRPr="001735E1">
              <w:rPr>
                <w:rFonts w:ascii="Times New Roman" w:hAnsi="Times New Roman" w:cs="Times New Roman"/>
                <w:smallCaps/>
                <w:sz w:val="24"/>
                <w:szCs w:val="24"/>
              </w:rPr>
              <w:t>apriati</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C</w:t>
            </w:r>
            <w:r w:rsidR="00470DEF" w:rsidRPr="001735E1">
              <w:rPr>
                <w:rFonts w:ascii="Times New Roman" w:hAnsi="Times New Roman" w:cs="Times New Roman"/>
                <w:smallCaps/>
                <w:sz w:val="24"/>
                <w:szCs w:val="24"/>
              </w:rPr>
              <w:t>inzia a.</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P</w:t>
            </w:r>
            <w:r w:rsidR="00470DEF" w:rsidRPr="001735E1">
              <w:rPr>
                <w:rFonts w:ascii="Times New Roman" w:hAnsi="Times New Roman" w:cs="Times New Roman"/>
                <w:smallCaps/>
                <w:sz w:val="24"/>
                <w:szCs w:val="24"/>
              </w:rPr>
              <w:t>apapicco</w:t>
            </w:r>
            <w:proofErr w:type="spellEnd"/>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D</w:t>
            </w:r>
            <w:r w:rsidR="00470DEF" w:rsidRPr="001735E1">
              <w:rPr>
                <w:rFonts w:ascii="Times New Roman" w:hAnsi="Times New Roman" w:cs="Times New Roman"/>
                <w:smallCaps/>
                <w:sz w:val="24"/>
                <w:szCs w:val="24"/>
              </w:rPr>
              <w:t>omenico</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C</w:t>
            </w:r>
            <w:r w:rsidR="00470DEF" w:rsidRPr="001735E1">
              <w:rPr>
                <w:rFonts w:ascii="Times New Roman" w:hAnsi="Times New Roman" w:cs="Times New Roman"/>
                <w:smallCaps/>
                <w:sz w:val="24"/>
                <w:szCs w:val="24"/>
              </w:rPr>
              <w:t>imarusti</w:t>
            </w:r>
            <w:proofErr w:type="spellEnd"/>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F</w:t>
            </w:r>
            <w:r w:rsidR="00470DEF" w:rsidRPr="001735E1">
              <w:rPr>
                <w:rFonts w:ascii="Times New Roman" w:hAnsi="Times New Roman" w:cs="Times New Roman"/>
                <w:smallCaps/>
                <w:sz w:val="24"/>
                <w:szCs w:val="24"/>
              </w:rPr>
              <w:t>rancesca</w:t>
            </w:r>
            <w:r>
              <w:rPr>
                <w:rFonts w:ascii="Times New Roman" w:hAnsi="Times New Roman" w:cs="Times New Roman"/>
                <w:smallCaps/>
                <w:sz w:val="24"/>
                <w:szCs w:val="24"/>
              </w:rPr>
              <w:t xml:space="preserve"> P</w:t>
            </w:r>
            <w:r w:rsidR="00470DEF" w:rsidRPr="001735E1">
              <w:rPr>
                <w:rFonts w:ascii="Times New Roman" w:hAnsi="Times New Roman" w:cs="Times New Roman"/>
                <w:smallCaps/>
                <w:sz w:val="24"/>
                <w:szCs w:val="24"/>
              </w:rPr>
              <w:t>edone</w:t>
            </w:r>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F</w:t>
            </w:r>
            <w:r w:rsidR="00470DEF" w:rsidRPr="001735E1">
              <w:rPr>
                <w:rFonts w:ascii="Times New Roman" w:hAnsi="Times New Roman" w:cs="Times New Roman"/>
                <w:smallCaps/>
                <w:sz w:val="24"/>
                <w:szCs w:val="24"/>
              </w:rPr>
              <w:t>ilippo</w:t>
            </w:r>
            <w:r>
              <w:rPr>
                <w:rFonts w:ascii="Times New Roman" w:hAnsi="Times New Roman" w:cs="Times New Roman"/>
                <w:smallCaps/>
                <w:sz w:val="24"/>
                <w:szCs w:val="24"/>
              </w:rPr>
              <w:t xml:space="preserve"> De F</w:t>
            </w:r>
            <w:r w:rsidR="00470DEF" w:rsidRPr="001735E1">
              <w:rPr>
                <w:rFonts w:ascii="Times New Roman" w:hAnsi="Times New Roman" w:cs="Times New Roman"/>
                <w:smallCaps/>
                <w:sz w:val="24"/>
                <w:szCs w:val="24"/>
              </w:rPr>
              <w:t>alco</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S</w:t>
            </w:r>
            <w:r w:rsidR="00470DEF" w:rsidRPr="001735E1">
              <w:rPr>
                <w:rFonts w:ascii="Times New Roman" w:hAnsi="Times New Roman" w:cs="Times New Roman"/>
                <w:smallCaps/>
                <w:sz w:val="24"/>
                <w:szCs w:val="24"/>
              </w:rPr>
              <w:t>abina</w:t>
            </w:r>
            <w:r>
              <w:rPr>
                <w:rFonts w:ascii="Times New Roman" w:hAnsi="Times New Roman" w:cs="Times New Roman"/>
                <w:smallCaps/>
                <w:sz w:val="24"/>
                <w:szCs w:val="24"/>
              </w:rPr>
              <w:t xml:space="preserve"> P</w:t>
            </w:r>
            <w:r w:rsidR="00470DEF" w:rsidRPr="001735E1">
              <w:rPr>
                <w:rFonts w:ascii="Times New Roman" w:hAnsi="Times New Roman" w:cs="Times New Roman"/>
                <w:smallCaps/>
                <w:sz w:val="24"/>
                <w:szCs w:val="24"/>
              </w:rPr>
              <w:t>iccolo</w:t>
            </w:r>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M</w:t>
            </w:r>
            <w:r w:rsidR="00470DEF" w:rsidRPr="001735E1">
              <w:rPr>
                <w:rFonts w:ascii="Times New Roman" w:hAnsi="Times New Roman" w:cs="Times New Roman"/>
                <w:smallCaps/>
                <w:sz w:val="24"/>
                <w:szCs w:val="24"/>
              </w:rPr>
              <w:t>arta</w:t>
            </w:r>
            <w:r>
              <w:rPr>
                <w:rFonts w:ascii="Times New Roman" w:hAnsi="Times New Roman" w:cs="Times New Roman"/>
                <w:smallCaps/>
                <w:sz w:val="24"/>
                <w:szCs w:val="24"/>
              </w:rPr>
              <w:t xml:space="preserve"> De L</w:t>
            </w:r>
            <w:r w:rsidR="00470DEF" w:rsidRPr="001735E1">
              <w:rPr>
                <w:rFonts w:ascii="Times New Roman" w:hAnsi="Times New Roman" w:cs="Times New Roman"/>
                <w:smallCaps/>
                <w:sz w:val="24"/>
                <w:szCs w:val="24"/>
              </w:rPr>
              <w:t>eo</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N</w:t>
            </w:r>
            <w:r w:rsidR="00470DEF" w:rsidRPr="001735E1">
              <w:rPr>
                <w:rFonts w:ascii="Times New Roman" w:hAnsi="Times New Roman" w:cs="Times New Roman"/>
                <w:smallCaps/>
                <w:sz w:val="24"/>
                <w:szCs w:val="24"/>
              </w:rPr>
              <w:t>unzia</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P</w:t>
            </w:r>
            <w:r w:rsidR="00470DEF" w:rsidRPr="001735E1">
              <w:rPr>
                <w:rFonts w:ascii="Times New Roman" w:hAnsi="Times New Roman" w:cs="Times New Roman"/>
                <w:smallCaps/>
                <w:sz w:val="24"/>
                <w:szCs w:val="24"/>
              </w:rPr>
              <w:t>isicchio</w:t>
            </w:r>
            <w:proofErr w:type="spellEnd"/>
          </w:p>
        </w:tc>
      </w:tr>
      <w:tr w:rsidR="000A6BBA"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V</w:t>
            </w:r>
            <w:r w:rsidR="00470DEF" w:rsidRPr="001735E1">
              <w:rPr>
                <w:rFonts w:ascii="Times New Roman" w:hAnsi="Times New Roman" w:cs="Times New Roman"/>
                <w:smallCaps/>
                <w:sz w:val="24"/>
                <w:szCs w:val="24"/>
              </w:rPr>
              <w:t>ittoria</w:t>
            </w:r>
            <w:r>
              <w:rPr>
                <w:rFonts w:ascii="Times New Roman" w:hAnsi="Times New Roman" w:cs="Times New Roman"/>
                <w:smallCaps/>
                <w:sz w:val="24"/>
                <w:szCs w:val="24"/>
              </w:rPr>
              <w:t xml:space="preserve"> De </w:t>
            </w:r>
            <w:proofErr w:type="spellStart"/>
            <w:r>
              <w:rPr>
                <w:rFonts w:ascii="Times New Roman" w:hAnsi="Times New Roman" w:cs="Times New Roman"/>
                <w:smallCaps/>
                <w:sz w:val="24"/>
                <w:szCs w:val="24"/>
              </w:rPr>
              <w:t>S</w:t>
            </w:r>
            <w:r w:rsidR="00470DEF" w:rsidRPr="001735E1">
              <w:rPr>
                <w:rFonts w:ascii="Times New Roman" w:hAnsi="Times New Roman" w:cs="Times New Roman"/>
                <w:smallCaps/>
                <w:sz w:val="24"/>
                <w:szCs w:val="24"/>
              </w:rPr>
              <w:t>tena</w:t>
            </w:r>
            <w:proofErr w:type="spellEnd"/>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F</w:t>
            </w:r>
            <w:r w:rsidR="00470DEF" w:rsidRPr="001735E1">
              <w:rPr>
                <w:rFonts w:ascii="Times New Roman" w:hAnsi="Times New Roman" w:cs="Times New Roman"/>
                <w:smallCaps/>
                <w:sz w:val="24"/>
                <w:szCs w:val="24"/>
              </w:rPr>
              <w:t>rancesca</w:t>
            </w:r>
            <w:r>
              <w:rPr>
                <w:rFonts w:ascii="Times New Roman" w:hAnsi="Times New Roman" w:cs="Times New Roman"/>
                <w:smallCaps/>
                <w:sz w:val="24"/>
                <w:szCs w:val="24"/>
              </w:rPr>
              <w:t xml:space="preserve"> R</w:t>
            </w:r>
            <w:r w:rsidR="00470DEF" w:rsidRPr="001735E1">
              <w:rPr>
                <w:rFonts w:ascii="Times New Roman" w:hAnsi="Times New Roman" w:cs="Times New Roman"/>
                <w:smallCaps/>
                <w:sz w:val="24"/>
                <w:szCs w:val="24"/>
              </w:rPr>
              <w:t>usso</w:t>
            </w:r>
          </w:p>
        </w:tc>
      </w:tr>
      <w:tr w:rsidR="000A6BBA" w:rsidRPr="00CE577B" w:rsidTr="001735E1">
        <w:trPr>
          <w:trHeight w:val="454"/>
          <w:jc w:val="center"/>
        </w:trPr>
        <w:tc>
          <w:tcPr>
            <w:tcW w:w="0" w:type="auto"/>
            <w:tcBorders>
              <w:top w:val="nil"/>
              <w:left w:val="nil"/>
              <w:bottom w:val="nil"/>
              <w:right w:val="nil"/>
            </w:tcBorders>
            <w:vAlign w:val="center"/>
          </w:tcPr>
          <w:p w:rsidR="00470DEF" w:rsidRPr="001735E1" w:rsidRDefault="001735E1" w:rsidP="001735E1">
            <w:pPr>
              <w:rPr>
                <w:rFonts w:ascii="Times New Roman" w:hAnsi="Times New Roman" w:cs="Times New Roman"/>
                <w:smallCaps/>
                <w:sz w:val="24"/>
                <w:szCs w:val="24"/>
              </w:rPr>
            </w:pPr>
            <w:r>
              <w:rPr>
                <w:rFonts w:ascii="Times New Roman" w:hAnsi="Times New Roman" w:cs="Times New Roman"/>
                <w:smallCaps/>
                <w:sz w:val="24"/>
                <w:szCs w:val="24"/>
              </w:rPr>
              <w:t>T</w:t>
            </w:r>
            <w:r w:rsidR="00470DEF" w:rsidRPr="001735E1">
              <w:rPr>
                <w:rFonts w:ascii="Times New Roman" w:hAnsi="Times New Roman" w:cs="Times New Roman"/>
                <w:smallCaps/>
                <w:sz w:val="24"/>
                <w:szCs w:val="24"/>
              </w:rPr>
              <w:t>ommaso</w:t>
            </w:r>
            <w:r>
              <w:rPr>
                <w:rFonts w:ascii="Times New Roman" w:hAnsi="Times New Roman" w:cs="Times New Roman"/>
                <w:smallCaps/>
                <w:sz w:val="24"/>
                <w:szCs w:val="24"/>
              </w:rPr>
              <w:t xml:space="preserve"> G</w:t>
            </w:r>
            <w:r w:rsidR="00470DEF" w:rsidRPr="001735E1">
              <w:rPr>
                <w:rFonts w:ascii="Times New Roman" w:hAnsi="Times New Roman" w:cs="Times New Roman"/>
                <w:smallCaps/>
                <w:sz w:val="24"/>
                <w:szCs w:val="24"/>
              </w:rPr>
              <w:t>aeta</w:t>
            </w:r>
          </w:p>
        </w:tc>
        <w:tc>
          <w:tcPr>
            <w:tcW w:w="4140" w:type="dxa"/>
            <w:tcBorders>
              <w:top w:val="nil"/>
              <w:left w:val="nil"/>
              <w:bottom w:val="nil"/>
              <w:right w:val="nil"/>
            </w:tcBorders>
            <w:vAlign w:val="center"/>
          </w:tcPr>
          <w:p w:rsidR="00470DEF" w:rsidRPr="001735E1" w:rsidRDefault="00ED4BFB" w:rsidP="003F5D2B">
            <w:pPr>
              <w:jc w:val="right"/>
              <w:rPr>
                <w:rFonts w:ascii="Times New Roman" w:hAnsi="Times New Roman" w:cs="Times New Roman"/>
                <w:smallCaps/>
                <w:sz w:val="24"/>
                <w:szCs w:val="24"/>
              </w:rPr>
            </w:pPr>
            <w:r>
              <w:rPr>
                <w:rFonts w:ascii="Times New Roman" w:hAnsi="Times New Roman" w:cs="Times New Roman"/>
                <w:smallCaps/>
                <w:sz w:val="24"/>
                <w:szCs w:val="24"/>
              </w:rPr>
              <w:t xml:space="preserve">Piera </w:t>
            </w:r>
            <w:proofErr w:type="spellStart"/>
            <w:r>
              <w:rPr>
                <w:rFonts w:ascii="Times New Roman" w:hAnsi="Times New Roman" w:cs="Times New Roman"/>
                <w:smallCaps/>
                <w:sz w:val="24"/>
                <w:szCs w:val="24"/>
              </w:rPr>
              <w:t>V</w:t>
            </w:r>
            <w:r w:rsidR="00470DEF" w:rsidRPr="001735E1">
              <w:rPr>
                <w:rFonts w:ascii="Times New Roman" w:hAnsi="Times New Roman" w:cs="Times New Roman"/>
                <w:smallCaps/>
                <w:sz w:val="24"/>
                <w:szCs w:val="24"/>
              </w:rPr>
              <w:t>icchio</w:t>
            </w:r>
            <w:proofErr w:type="spellEnd"/>
          </w:p>
        </w:tc>
      </w:tr>
      <w:tr w:rsidR="000A6BBA" w:rsidRPr="00CE577B" w:rsidTr="001735E1">
        <w:trPr>
          <w:trHeight w:val="454"/>
          <w:jc w:val="center"/>
        </w:trPr>
        <w:tc>
          <w:tcPr>
            <w:tcW w:w="0" w:type="auto"/>
            <w:tcBorders>
              <w:top w:val="nil"/>
              <w:left w:val="nil"/>
              <w:bottom w:val="nil"/>
              <w:right w:val="nil"/>
            </w:tcBorders>
            <w:vAlign w:val="bottom"/>
          </w:tcPr>
          <w:p w:rsidR="00470DEF" w:rsidRPr="001735E1" w:rsidRDefault="00ED4BFB" w:rsidP="001735E1">
            <w:pPr>
              <w:rPr>
                <w:rFonts w:ascii="Times New Roman" w:hAnsi="Times New Roman" w:cs="Times New Roman"/>
                <w:smallCaps/>
                <w:sz w:val="24"/>
                <w:szCs w:val="24"/>
              </w:rPr>
            </w:pPr>
            <w:r>
              <w:rPr>
                <w:rFonts w:ascii="Times New Roman" w:hAnsi="Times New Roman" w:cs="Times New Roman"/>
                <w:smallCaps/>
                <w:sz w:val="24"/>
                <w:szCs w:val="24"/>
              </w:rPr>
              <w:t>C</w:t>
            </w:r>
            <w:r w:rsidR="00470DEF" w:rsidRPr="001735E1">
              <w:rPr>
                <w:rFonts w:ascii="Times New Roman" w:hAnsi="Times New Roman" w:cs="Times New Roman"/>
                <w:smallCaps/>
                <w:sz w:val="24"/>
                <w:szCs w:val="24"/>
              </w:rPr>
              <w:t>hristian</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G</w:t>
            </w:r>
            <w:r w:rsidR="00470DEF" w:rsidRPr="001735E1">
              <w:rPr>
                <w:rFonts w:ascii="Times New Roman" w:hAnsi="Times New Roman" w:cs="Times New Roman"/>
                <w:smallCaps/>
                <w:sz w:val="24"/>
                <w:szCs w:val="24"/>
              </w:rPr>
              <w:t>ismondi</w:t>
            </w:r>
            <w:proofErr w:type="spellEnd"/>
          </w:p>
          <w:p w:rsidR="00470DEF" w:rsidRPr="001735E1" w:rsidRDefault="00470DEF" w:rsidP="001735E1">
            <w:pPr>
              <w:rPr>
                <w:rFonts w:ascii="Times New Roman" w:hAnsi="Times New Roman" w:cs="Times New Roman"/>
                <w:smallCaps/>
                <w:sz w:val="24"/>
                <w:szCs w:val="24"/>
              </w:rPr>
            </w:pPr>
          </w:p>
        </w:tc>
        <w:tc>
          <w:tcPr>
            <w:tcW w:w="4140" w:type="dxa"/>
            <w:tcBorders>
              <w:top w:val="nil"/>
              <w:left w:val="nil"/>
              <w:bottom w:val="nil"/>
              <w:right w:val="nil"/>
            </w:tcBorders>
            <w:vAlign w:val="center"/>
          </w:tcPr>
          <w:p w:rsidR="00470DEF" w:rsidRPr="001735E1" w:rsidRDefault="00470DEF" w:rsidP="001735E1">
            <w:pPr>
              <w:rPr>
                <w:rFonts w:ascii="Times New Roman" w:hAnsi="Times New Roman" w:cs="Times New Roman"/>
                <w:smallCaps/>
                <w:sz w:val="24"/>
                <w:szCs w:val="24"/>
              </w:rPr>
            </w:pPr>
          </w:p>
        </w:tc>
      </w:tr>
      <w:tr w:rsidR="000A6BBA" w:rsidRPr="00CE577B" w:rsidTr="0079555A">
        <w:trPr>
          <w:trHeight w:val="454"/>
          <w:jc w:val="center"/>
        </w:trPr>
        <w:tc>
          <w:tcPr>
            <w:tcW w:w="7773" w:type="dxa"/>
            <w:gridSpan w:val="2"/>
            <w:tcBorders>
              <w:top w:val="nil"/>
              <w:left w:val="nil"/>
              <w:bottom w:val="nil"/>
              <w:right w:val="nil"/>
            </w:tcBorders>
            <w:shd w:val="clear" w:color="auto" w:fill="DEEAF6" w:themeFill="accent1" w:themeFillTint="33"/>
            <w:vAlign w:val="center"/>
          </w:tcPr>
          <w:p w:rsidR="000A6BBA" w:rsidRPr="0079555A" w:rsidRDefault="000A6BBA" w:rsidP="001735E1">
            <w:pPr>
              <w:jc w:val="center"/>
              <w:rPr>
                <w:rFonts w:ascii="Times New Roman" w:hAnsi="Times New Roman" w:cs="Times New Roman"/>
                <w:b/>
                <w:smallCaps/>
                <w:color w:val="44546A" w:themeColor="text2"/>
                <w:sz w:val="28"/>
                <w:lang w:eastAsia="it-IT"/>
              </w:rPr>
            </w:pPr>
            <w:r w:rsidRPr="0079555A">
              <w:rPr>
                <w:rFonts w:ascii="Times New Roman" w:hAnsi="Times New Roman" w:cs="Times New Roman"/>
                <w:b/>
                <w:smallCaps/>
                <w:color w:val="44546A" w:themeColor="text2"/>
                <w:sz w:val="32"/>
                <w:lang w:eastAsia="it-IT"/>
              </w:rPr>
              <w:t>piattaforma interventistica</w:t>
            </w:r>
          </w:p>
        </w:tc>
      </w:tr>
      <w:tr w:rsidR="000A6BBA" w:rsidRPr="00CE577B" w:rsidTr="0079555A">
        <w:trPr>
          <w:trHeight w:val="454"/>
          <w:jc w:val="center"/>
        </w:trPr>
        <w:tc>
          <w:tcPr>
            <w:tcW w:w="0" w:type="auto"/>
            <w:tcBorders>
              <w:top w:val="nil"/>
              <w:left w:val="nil"/>
              <w:bottom w:val="nil"/>
              <w:right w:val="nil"/>
            </w:tcBorders>
            <w:vAlign w:val="center"/>
          </w:tcPr>
          <w:p w:rsidR="00470DEF" w:rsidRPr="0079555A" w:rsidRDefault="00ED4BFB" w:rsidP="0079555A">
            <w:pPr>
              <w:rPr>
                <w:rFonts w:ascii="Times New Roman" w:hAnsi="Times New Roman" w:cs="Times New Roman"/>
                <w:smallCaps/>
                <w:sz w:val="24"/>
                <w:szCs w:val="24"/>
              </w:rPr>
            </w:pPr>
            <w:r>
              <w:rPr>
                <w:rFonts w:ascii="Times New Roman" w:hAnsi="Times New Roman" w:cs="Times New Roman"/>
                <w:smallCaps/>
                <w:sz w:val="24"/>
                <w:szCs w:val="24"/>
              </w:rPr>
              <w:t>Lucia De N</w:t>
            </w:r>
            <w:r w:rsidR="004850D4" w:rsidRPr="001735E1">
              <w:rPr>
                <w:rFonts w:ascii="Times New Roman" w:hAnsi="Times New Roman" w:cs="Times New Roman"/>
                <w:smallCaps/>
                <w:sz w:val="24"/>
                <w:szCs w:val="24"/>
              </w:rPr>
              <w:t>icolò</w:t>
            </w:r>
          </w:p>
        </w:tc>
        <w:tc>
          <w:tcPr>
            <w:tcW w:w="4140" w:type="dxa"/>
            <w:tcBorders>
              <w:top w:val="nil"/>
              <w:left w:val="nil"/>
              <w:bottom w:val="nil"/>
              <w:right w:val="nil"/>
            </w:tcBorders>
            <w:vAlign w:val="bottom"/>
          </w:tcPr>
          <w:p w:rsidR="004850D4" w:rsidRDefault="004850D4" w:rsidP="0079555A">
            <w:pPr>
              <w:rPr>
                <w:rFonts w:ascii="Comic Sans MS" w:hAnsi="Comic Sans MS"/>
                <w:smallCaps/>
                <w:sz w:val="24"/>
                <w:szCs w:val="24"/>
              </w:rPr>
            </w:pPr>
          </w:p>
        </w:tc>
      </w:tr>
      <w:tr w:rsidR="001735E1" w:rsidRPr="00CE577B" w:rsidTr="0079555A">
        <w:trPr>
          <w:trHeight w:val="454"/>
          <w:jc w:val="center"/>
        </w:trPr>
        <w:tc>
          <w:tcPr>
            <w:tcW w:w="7773" w:type="dxa"/>
            <w:gridSpan w:val="2"/>
            <w:tcBorders>
              <w:top w:val="nil"/>
              <w:left w:val="nil"/>
              <w:bottom w:val="nil"/>
              <w:right w:val="nil"/>
            </w:tcBorders>
            <w:shd w:val="clear" w:color="auto" w:fill="DEEAF6" w:themeFill="accent1" w:themeFillTint="33"/>
            <w:vAlign w:val="center"/>
          </w:tcPr>
          <w:p w:rsidR="001735E1" w:rsidRPr="0079555A" w:rsidRDefault="001735E1" w:rsidP="001735E1">
            <w:pPr>
              <w:jc w:val="center"/>
              <w:rPr>
                <w:rFonts w:ascii="Times New Roman" w:hAnsi="Times New Roman" w:cs="Times New Roman"/>
                <w:b/>
                <w:smallCaps/>
                <w:color w:val="44546A" w:themeColor="text2"/>
                <w:sz w:val="28"/>
                <w:lang w:eastAsia="it-IT"/>
              </w:rPr>
            </w:pPr>
            <w:r w:rsidRPr="0079555A">
              <w:rPr>
                <w:rFonts w:ascii="Times New Roman" w:hAnsi="Times New Roman" w:cs="Times New Roman"/>
                <w:b/>
                <w:smallCaps/>
                <w:color w:val="44546A" w:themeColor="text2"/>
                <w:sz w:val="32"/>
                <w:lang w:eastAsia="it-IT"/>
              </w:rPr>
              <w:t>ambulatorio</w:t>
            </w:r>
          </w:p>
        </w:tc>
      </w:tr>
      <w:tr w:rsidR="000A6BBA" w:rsidRPr="00CE577B" w:rsidTr="001735E1">
        <w:trPr>
          <w:trHeight w:val="454"/>
          <w:jc w:val="center"/>
        </w:trPr>
        <w:tc>
          <w:tcPr>
            <w:tcW w:w="0" w:type="auto"/>
            <w:tcBorders>
              <w:top w:val="nil"/>
              <w:left w:val="nil"/>
              <w:bottom w:val="nil"/>
              <w:right w:val="nil"/>
            </w:tcBorders>
            <w:vAlign w:val="center"/>
          </w:tcPr>
          <w:p w:rsidR="004850D4" w:rsidRPr="001735E1" w:rsidRDefault="00ED4BFB" w:rsidP="001735E1">
            <w:pPr>
              <w:rPr>
                <w:rFonts w:ascii="Times New Roman" w:hAnsi="Times New Roman" w:cs="Times New Roman"/>
                <w:smallCaps/>
                <w:sz w:val="24"/>
                <w:szCs w:val="24"/>
              </w:rPr>
            </w:pPr>
            <w:r>
              <w:rPr>
                <w:rFonts w:ascii="Times New Roman" w:hAnsi="Times New Roman" w:cs="Times New Roman"/>
                <w:smallCaps/>
                <w:sz w:val="24"/>
                <w:szCs w:val="24"/>
              </w:rPr>
              <w:t xml:space="preserve">Giovanna </w:t>
            </w:r>
            <w:proofErr w:type="spellStart"/>
            <w:r>
              <w:rPr>
                <w:rFonts w:ascii="Times New Roman" w:hAnsi="Times New Roman" w:cs="Times New Roman"/>
                <w:smallCaps/>
                <w:sz w:val="24"/>
                <w:szCs w:val="24"/>
              </w:rPr>
              <w:t>P</w:t>
            </w:r>
            <w:r w:rsidR="004850D4" w:rsidRPr="001735E1">
              <w:rPr>
                <w:rFonts w:ascii="Times New Roman" w:hAnsi="Times New Roman" w:cs="Times New Roman"/>
                <w:smallCaps/>
                <w:sz w:val="24"/>
                <w:szCs w:val="24"/>
              </w:rPr>
              <w:t>astoressa</w:t>
            </w:r>
            <w:proofErr w:type="spellEnd"/>
          </w:p>
        </w:tc>
        <w:tc>
          <w:tcPr>
            <w:tcW w:w="4140" w:type="dxa"/>
            <w:tcBorders>
              <w:top w:val="nil"/>
              <w:left w:val="nil"/>
              <w:bottom w:val="nil"/>
              <w:right w:val="nil"/>
            </w:tcBorders>
            <w:vAlign w:val="center"/>
          </w:tcPr>
          <w:p w:rsidR="004850D4" w:rsidRDefault="004850D4" w:rsidP="001735E1">
            <w:pPr>
              <w:rPr>
                <w:rFonts w:ascii="Comic Sans MS" w:hAnsi="Comic Sans MS"/>
                <w:smallCaps/>
                <w:sz w:val="24"/>
                <w:szCs w:val="24"/>
              </w:rPr>
            </w:pPr>
          </w:p>
        </w:tc>
      </w:tr>
      <w:tr w:rsidR="000A6BBA" w:rsidRPr="00CE577B" w:rsidTr="001735E1">
        <w:trPr>
          <w:trHeight w:val="454"/>
          <w:jc w:val="center"/>
        </w:trPr>
        <w:tc>
          <w:tcPr>
            <w:tcW w:w="0" w:type="auto"/>
            <w:tcBorders>
              <w:top w:val="nil"/>
              <w:left w:val="nil"/>
              <w:bottom w:val="nil"/>
              <w:right w:val="nil"/>
            </w:tcBorders>
            <w:vAlign w:val="center"/>
          </w:tcPr>
          <w:p w:rsidR="004850D4" w:rsidRPr="001735E1" w:rsidRDefault="00ED4BFB" w:rsidP="001735E1">
            <w:pPr>
              <w:rPr>
                <w:rFonts w:ascii="Times New Roman" w:hAnsi="Times New Roman" w:cs="Times New Roman"/>
                <w:smallCaps/>
                <w:sz w:val="24"/>
                <w:szCs w:val="24"/>
              </w:rPr>
            </w:pPr>
            <w:r>
              <w:rPr>
                <w:rFonts w:ascii="Times New Roman" w:hAnsi="Times New Roman" w:cs="Times New Roman"/>
                <w:smallCaps/>
                <w:sz w:val="24"/>
                <w:szCs w:val="24"/>
              </w:rPr>
              <w:t xml:space="preserve">Anna </w:t>
            </w:r>
            <w:proofErr w:type="spellStart"/>
            <w:r>
              <w:rPr>
                <w:rFonts w:ascii="Times New Roman" w:hAnsi="Times New Roman" w:cs="Times New Roman"/>
                <w:smallCaps/>
                <w:sz w:val="24"/>
                <w:szCs w:val="24"/>
              </w:rPr>
              <w:t>R</w:t>
            </w:r>
            <w:r w:rsidR="004850D4" w:rsidRPr="001735E1">
              <w:rPr>
                <w:rFonts w:ascii="Times New Roman" w:hAnsi="Times New Roman" w:cs="Times New Roman"/>
                <w:smallCaps/>
                <w:sz w:val="24"/>
                <w:szCs w:val="24"/>
              </w:rPr>
              <w:t>aspatella</w:t>
            </w:r>
            <w:proofErr w:type="spellEnd"/>
          </w:p>
        </w:tc>
        <w:tc>
          <w:tcPr>
            <w:tcW w:w="4140" w:type="dxa"/>
            <w:tcBorders>
              <w:top w:val="nil"/>
              <w:left w:val="nil"/>
              <w:bottom w:val="nil"/>
              <w:right w:val="nil"/>
            </w:tcBorders>
            <w:vAlign w:val="center"/>
          </w:tcPr>
          <w:p w:rsidR="004850D4" w:rsidRDefault="004850D4" w:rsidP="001735E1">
            <w:pPr>
              <w:rPr>
                <w:rFonts w:ascii="Comic Sans MS" w:hAnsi="Comic Sans MS"/>
                <w:smallCaps/>
                <w:sz w:val="24"/>
                <w:szCs w:val="24"/>
              </w:rPr>
            </w:pPr>
          </w:p>
        </w:tc>
      </w:tr>
      <w:tr w:rsidR="000A6BBA" w:rsidRPr="00CE577B" w:rsidTr="001735E1">
        <w:trPr>
          <w:trHeight w:val="454"/>
          <w:jc w:val="center"/>
        </w:trPr>
        <w:tc>
          <w:tcPr>
            <w:tcW w:w="0" w:type="auto"/>
            <w:tcBorders>
              <w:top w:val="nil"/>
              <w:left w:val="nil"/>
              <w:bottom w:val="nil"/>
              <w:right w:val="nil"/>
            </w:tcBorders>
            <w:vAlign w:val="center"/>
          </w:tcPr>
          <w:p w:rsidR="000A6BBA" w:rsidRPr="001735E1" w:rsidRDefault="00ED4BFB" w:rsidP="001735E1">
            <w:pPr>
              <w:rPr>
                <w:rFonts w:ascii="Times New Roman" w:hAnsi="Times New Roman" w:cs="Times New Roman"/>
                <w:smallCaps/>
                <w:sz w:val="24"/>
                <w:szCs w:val="24"/>
              </w:rPr>
            </w:pPr>
            <w:r>
              <w:rPr>
                <w:rFonts w:ascii="Times New Roman" w:hAnsi="Times New Roman" w:cs="Times New Roman"/>
                <w:smallCaps/>
                <w:sz w:val="24"/>
                <w:szCs w:val="24"/>
              </w:rPr>
              <w:t>Vincenzo Z</w:t>
            </w:r>
            <w:r w:rsidR="004850D4" w:rsidRPr="001735E1">
              <w:rPr>
                <w:rFonts w:ascii="Times New Roman" w:hAnsi="Times New Roman" w:cs="Times New Roman"/>
                <w:smallCaps/>
                <w:sz w:val="24"/>
                <w:szCs w:val="24"/>
              </w:rPr>
              <w:t>ingaro</w:t>
            </w:r>
          </w:p>
        </w:tc>
        <w:tc>
          <w:tcPr>
            <w:tcW w:w="4140" w:type="dxa"/>
            <w:tcBorders>
              <w:top w:val="nil"/>
              <w:left w:val="nil"/>
              <w:bottom w:val="nil"/>
              <w:right w:val="nil"/>
            </w:tcBorders>
            <w:vAlign w:val="center"/>
          </w:tcPr>
          <w:p w:rsidR="004850D4" w:rsidRDefault="004850D4" w:rsidP="001735E1">
            <w:pPr>
              <w:rPr>
                <w:rFonts w:ascii="Comic Sans MS" w:hAnsi="Comic Sans MS"/>
                <w:smallCaps/>
                <w:sz w:val="24"/>
                <w:szCs w:val="24"/>
              </w:rPr>
            </w:pPr>
          </w:p>
        </w:tc>
      </w:tr>
    </w:tbl>
    <w:p w:rsidR="001735E1" w:rsidRDefault="001735E1"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0A6BBA" w:rsidRPr="0079555A" w:rsidRDefault="000A6BBA" w:rsidP="00ED4BFB">
      <w:pPr>
        <w:spacing w:after="150" w:line="240" w:lineRule="auto"/>
        <w:jc w:val="center"/>
        <w:rPr>
          <w:rFonts w:ascii="Times New Roman" w:eastAsia="Times New Roman" w:hAnsi="Times New Roman" w:cs="Times New Roman"/>
          <w:b/>
          <w:smallCaps/>
          <w:color w:val="44546A" w:themeColor="text2"/>
          <w:sz w:val="28"/>
          <w:szCs w:val="24"/>
          <w:lang w:eastAsia="it-IT"/>
        </w:rPr>
      </w:pPr>
      <w:r w:rsidRPr="0079555A">
        <w:rPr>
          <w:rFonts w:ascii="Times New Roman" w:eastAsia="Times New Roman" w:hAnsi="Times New Roman" w:cs="Times New Roman"/>
          <w:b/>
          <w:smallCaps/>
          <w:color w:val="44546A" w:themeColor="text2"/>
          <w:sz w:val="28"/>
          <w:szCs w:val="24"/>
          <w:lang w:eastAsia="it-IT"/>
        </w:rPr>
        <w:t>Operatori Socio Sanitari</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2836"/>
      </w:tblGrid>
      <w:tr w:rsidR="00ED4BFB" w:rsidRPr="00ED4BFB" w:rsidTr="00ED4BFB">
        <w:trPr>
          <w:jc w:val="center"/>
        </w:trPr>
        <w:tc>
          <w:tcPr>
            <w:tcW w:w="4814" w:type="dxa"/>
            <w:vAlign w:val="center"/>
          </w:tcPr>
          <w:p w:rsidR="001735E1" w:rsidRPr="00ED4BFB" w:rsidRDefault="00ED4BFB" w:rsidP="001735E1">
            <w:pPr>
              <w:spacing w:after="150"/>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Michele C</w:t>
            </w:r>
            <w:r w:rsidR="001735E1" w:rsidRPr="00ED4BFB">
              <w:rPr>
                <w:rFonts w:ascii="Times New Roman" w:eastAsia="Times New Roman" w:hAnsi="Times New Roman" w:cs="Times New Roman"/>
                <w:smallCaps/>
                <w:sz w:val="24"/>
                <w:szCs w:val="24"/>
                <w:lang w:eastAsia="it-IT"/>
              </w:rPr>
              <w:t>oco</w:t>
            </w:r>
          </w:p>
        </w:tc>
        <w:tc>
          <w:tcPr>
            <w:tcW w:w="2836" w:type="dxa"/>
            <w:vAlign w:val="center"/>
          </w:tcPr>
          <w:p w:rsidR="001735E1" w:rsidRPr="00ED4BFB" w:rsidRDefault="001735E1" w:rsidP="00ED4BFB">
            <w:pPr>
              <w:spacing w:after="150"/>
              <w:jc w:val="right"/>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 xml:space="preserve">Ornella </w:t>
            </w:r>
            <w:proofErr w:type="spellStart"/>
            <w:r w:rsidRPr="00ED4BFB">
              <w:rPr>
                <w:rFonts w:ascii="Times New Roman" w:eastAsia="Times New Roman" w:hAnsi="Times New Roman" w:cs="Times New Roman"/>
                <w:smallCaps/>
                <w:sz w:val="24"/>
                <w:szCs w:val="24"/>
                <w:lang w:eastAsia="it-IT"/>
              </w:rPr>
              <w:t>Laudone</w:t>
            </w:r>
            <w:proofErr w:type="spellEnd"/>
          </w:p>
        </w:tc>
      </w:tr>
      <w:tr w:rsidR="00ED4BFB" w:rsidRPr="00ED4BFB" w:rsidTr="00ED4BFB">
        <w:trPr>
          <w:jc w:val="center"/>
        </w:trPr>
        <w:tc>
          <w:tcPr>
            <w:tcW w:w="4814" w:type="dxa"/>
            <w:vAlign w:val="center"/>
          </w:tcPr>
          <w:p w:rsidR="001735E1" w:rsidRPr="00ED4BFB" w:rsidRDefault="00ED4BFB" w:rsidP="001735E1">
            <w:pPr>
              <w:spacing w:after="150"/>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 xml:space="preserve">Alessandro </w:t>
            </w:r>
            <w:proofErr w:type="spellStart"/>
            <w:r w:rsidRPr="00ED4BFB">
              <w:rPr>
                <w:rFonts w:ascii="Times New Roman" w:eastAsia="Times New Roman" w:hAnsi="Times New Roman" w:cs="Times New Roman"/>
                <w:smallCaps/>
                <w:sz w:val="24"/>
                <w:szCs w:val="24"/>
                <w:lang w:eastAsia="it-IT"/>
              </w:rPr>
              <w:t>F</w:t>
            </w:r>
            <w:r w:rsidR="001735E1" w:rsidRPr="00ED4BFB">
              <w:rPr>
                <w:rFonts w:ascii="Times New Roman" w:eastAsia="Times New Roman" w:hAnsi="Times New Roman" w:cs="Times New Roman"/>
                <w:smallCaps/>
                <w:sz w:val="24"/>
                <w:szCs w:val="24"/>
                <w:lang w:eastAsia="it-IT"/>
              </w:rPr>
              <w:t>ilannino</w:t>
            </w:r>
            <w:proofErr w:type="spellEnd"/>
            <w:r w:rsidR="001735E1" w:rsidRPr="00ED4BFB">
              <w:rPr>
                <w:rFonts w:ascii="Times New Roman" w:eastAsia="Times New Roman" w:hAnsi="Times New Roman" w:cs="Times New Roman"/>
                <w:smallCaps/>
                <w:sz w:val="24"/>
                <w:szCs w:val="24"/>
                <w:lang w:eastAsia="it-IT"/>
              </w:rPr>
              <w:t xml:space="preserve"> </w:t>
            </w:r>
          </w:p>
        </w:tc>
        <w:tc>
          <w:tcPr>
            <w:tcW w:w="2836" w:type="dxa"/>
            <w:vAlign w:val="center"/>
          </w:tcPr>
          <w:p w:rsidR="001735E1" w:rsidRPr="00ED4BFB" w:rsidRDefault="00ED4BFB" w:rsidP="00ED4BFB">
            <w:pPr>
              <w:spacing w:after="150"/>
              <w:jc w:val="right"/>
              <w:rPr>
                <w:rFonts w:ascii="Times New Roman" w:eastAsia="Times New Roman" w:hAnsi="Times New Roman" w:cs="Times New Roman"/>
                <w:smallCaps/>
                <w:sz w:val="24"/>
                <w:szCs w:val="24"/>
                <w:lang w:eastAsia="it-IT"/>
              </w:rPr>
            </w:pPr>
            <w:r>
              <w:rPr>
                <w:rFonts w:ascii="Times New Roman" w:eastAsia="Times New Roman" w:hAnsi="Times New Roman" w:cs="Times New Roman"/>
                <w:smallCaps/>
                <w:sz w:val="24"/>
                <w:szCs w:val="24"/>
                <w:lang w:eastAsia="it-IT"/>
              </w:rPr>
              <w:t>D</w:t>
            </w:r>
            <w:r w:rsidR="001735E1" w:rsidRPr="00ED4BFB">
              <w:rPr>
                <w:rFonts w:ascii="Times New Roman" w:eastAsia="Times New Roman" w:hAnsi="Times New Roman" w:cs="Times New Roman"/>
                <w:smallCaps/>
                <w:sz w:val="24"/>
                <w:szCs w:val="24"/>
                <w:lang w:eastAsia="it-IT"/>
              </w:rPr>
              <w:t xml:space="preserve">ario </w:t>
            </w:r>
            <w:proofErr w:type="spellStart"/>
            <w:r w:rsidR="001735E1" w:rsidRPr="00ED4BFB">
              <w:rPr>
                <w:rFonts w:ascii="Times New Roman" w:eastAsia="Times New Roman" w:hAnsi="Times New Roman" w:cs="Times New Roman"/>
                <w:smallCaps/>
                <w:sz w:val="24"/>
                <w:szCs w:val="24"/>
                <w:lang w:eastAsia="it-IT"/>
              </w:rPr>
              <w:t>Leuci</w:t>
            </w:r>
            <w:proofErr w:type="spellEnd"/>
          </w:p>
        </w:tc>
      </w:tr>
      <w:tr w:rsidR="00ED4BFB" w:rsidRPr="00ED4BFB" w:rsidTr="00ED4BFB">
        <w:trPr>
          <w:jc w:val="center"/>
        </w:trPr>
        <w:tc>
          <w:tcPr>
            <w:tcW w:w="4814" w:type="dxa"/>
            <w:vAlign w:val="center"/>
          </w:tcPr>
          <w:p w:rsidR="001735E1" w:rsidRPr="00ED4BFB" w:rsidRDefault="00ED4BFB" w:rsidP="001735E1">
            <w:pPr>
              <w:spacing w:after="150"/>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 xml:space="preserve">Grazia </w:t>
            </w:r>
            <w:proofErr w:type="spellStart"/>
            <w:r w:rsidRPr="00ED4BFB">
              <w:rPr>
                <w:rFonts w:ascii="Times New Roman" w:eastAsia="Times New Roman" w:hAnsi="Times New Roman" w:cs="Times New Roman"/>
                <w:smallCaps/>
                <w:sz w:val="24"/>
                <w:szCs w:val="24"/>
                <w:lang w:eastAsia="it-IT"/>
              </w:rPr>
              <w:t>F</w:t>
            </w:r>
            <w:r w:rsidR="001735E1" w:rsidRPr="00ED4BFB">
              <w:rPr>
                <w:rFonts w:ascii="Times New Roman" w:eastAsia="Times New Roman" w:hAnsi="Times New Roman" w:cs="Times New Roman"/>
                <w:smallCaps/>
                <w:sz w:val="24"/>
                <w:szCs w:val="24"/>
                <w:lang w:eastAsia="it-IT"/>
              </w:rPr>
              <w:t>onzo</w:t>
            </w:r>
            <w:proofErr w:type="spellEnd"/>
          </w:p>
        </w:tc>
        <w:tc>
          <w:tcPr>
            <w:tcW w:w="2836" w:type="dxa"/>
            <w:vAlign w:val="center"/>
          </w:tcPr>
          <w:p w:rsidR="001735E1" w:rsidRPr="00ED4BFB" w:rsidRDefault="001735E1" w:rsidP="00ED4BFB">
            <w:pPr>
              <w:spacing w:after="150"/>
              <w:jc w:val="right"/>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 xml:space="preserve">Giuseppe </w:t>
            </w:r>
            <w:proofErr w:type="spellStart"/>
            <w:r w:rsidRPr="00ED4BFB">
              <w:rPr>
                <w:rFonts w:ascii="Times New Roman" w:eastAsia="Times New Roman" w:hAnsi="Times New Roman" w:cs="Times New Roman"/>
                <w:smallCaps/>
                <w:sz w:val="24"/>
                <w:szCs w:val="24"/>
                <w:lang w:eastAsia="it-IT"/>
              </w:rPr>
              <w:t>Pansini</w:t>
            </w:r>
            <w:proofErr w:type="spellEnd"/>
          </w:p>
        </w:tc>
      </w:tr>
      <w:tr w:rsidR="00ED4BFB" w:rsidRPr="00ED4BFB" w:rsidTr="00ED4BFB">
        <w:trPr>
          <w:jc w:val="center"/>
        </w:trPr>
        <w:tc>
          <w:tcPr>
            <w:tcW w:w="4814" w:type="dxa"/>
            <w:vAlign w:val="center"/>
          </w:tcPr>
          <w:p w:rsidR="001735E1" w:rsidRPr="00ED4BFB" w:rsidRDefault="001735E1" w:rsidP="001735E1">
            <w:pPr>
              <w:spacing w:after="150"/>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 xml:space="preserve">Pasquale </w:t>
            </w:r>
            <w:proofErr w:type="spellStart"/>
            <w:r w:rsidRPr="00ED4BFB">
              <w:rPr>
                <w:rFonts w:ascii="Times New Roman" w:eastAsia="Times New Roman" w:hAnsi="Times New Roman" w:cs="Times New Roman"/>
                <w:smallCaps/>
                <w:sz w:val="24"/>
                <w:szCs w:val="24"/>
                <w:lang w:eastAsia="it-IT"/>
              </w:rPr>
              <w:t>Iodice</w:t>
            </w:r>
            <w:proofErr w:type="spellEnd"/>
          </w:p>
        </w:tc>
        <w:tc>
          <w:tcPr>
            <w:tcW w:w="2836" w:type="dxa"/>
            <w:vAlign w:val="center"/>
          </w:tcPr>
          <w:p w:rsidR="001735E1" w:rsidRPr="00ED4BFB" w:rsidRDefault="001735E1" w:rsidP="00ED4BFB">
            <w:pPr>
              <w:spacing w:after="150"/>
              <w:jc w:val="right"/>
              <w:rPr>
                <w:rFonts w:ascii="Times New Roman" w:eastAsia="Times New Roman" w:hAnsi="Times New Roman" w:cs="Times New Roman"/>
                <w:smallCaps/>
                <w:sz w:val="24"/>
                <w:szCs w:val="24"/>
                <w:lang w:eastAsia="it-IT"/>
              </w:rPr>
            </w:pPr>
            <w:r w:rsidRPr="00ED4BFB">
              <w:rPr>
                <w:rFonts w:ascii="Times New Roman" w:eastAsia="Times New Roman" w:hAnsi="Times New Roman" w:cs="Times New Roman"/>
                <w:smallCaps/>
                <w:sz w:val="24"/>
                <w:szCs w:val="24"/>
                <w:lang w:eastAsia="it-IT"/>
              </w:rPr>
              <w:t>Verdiana Pisa</w:t>
            </w:r>
          </w:p>
        </w:tc>
      </w:tr>
      <w:tr w:rsidR="00ED4BFB" w:rsidRPr="00ED4BFB" w:rsidTr="00ED4BFB">
        <w:trPr>
          <w:jc w:val="center"/>
        </w:trPr>
        <w:tc>
          <w:tcPr>
            <w:tcW w:w="4814" w:type="dxa"/>
            <w:vAlign w:val="center"/>
          </w:tcPr>
          <w:p w:rsidR="001735E1" w:rsidRPr="00ED4BFB" w:rsidRDefault="00ED4BFB" w:rsidP="001735E1">
            <w:pPr>
              <w:spacing w:after="150"/>
              <w:rPr>
                <w:rFonts w:ascii="Times New Roman" w:eastAsia="Times New Roman" w:hAnsi="Times New Roman" w:cs="Times New Roman"/>
                <w:smallCaps/>
                <w:sz w:val="24"/>
                <w:szCs w:val="24"/>
                <w:lang w:eastAsia="it-IT"/>
              </w:rPr>
            </w:pPr>
            <w:r>
              <w:rPr>
                <w:rFonts w:ascii="Times New Roman" w:eastAsia="Times New Roman" w:hAnsi="Times New Roman" w:cs="Times New Roman"/>
                <w:smallCaps/>
                <w:sz w:val="24"/>
                <w:szCs w:val="24"/>
                <w:lang w:eastAsia="it-IT"/>
              </w:rPr>
              <w:t xml:space="preserve">Vito </w:t>
            </w:r>
            <w:proofErr w:type="spellStart"/>
            <w:r>
              <w:rPr>
                <w:rFonts w:ascii="Times New Roman" w:eastAsia="Times New Roman" w:hAnsi="Times New Roman" w:cs="Times New Roman"/>
                <w:smallCaps/>
                <w:sz w:val="24"/>
                <w:szCs w:val="24"/>
                <w:lang w:eastAsia="it-IT"/>
              </w:rPr>
              <w:t>L</w:t>
            </w:r>
            <w:r w:rsidR="001735E1" w:rsidRPr="00ED4BFB">
              <w:rPr>
                <w:rFonts w:ascii="Times New Roman" w:eastAsia="Times New Roman" w:hAnsi="Times New Roman" w:cs="Times New Roman"/>
                <w:smallCaps/>
                <w:sz w:val="24"/>
                <w:szCs w:val="24"/>
                <w:lang w:eastAsia="it-IT"/>
              </w:rPr>
              <w:t>amboni</w:t>
            </w:r>
            <w:proofErr w:type="spellEnd"/>
          </w:p>
        </w:tc>
        <w:tc>
          <w:tcPr>
            <w:tcW w:w="2836" w:type="dxa"/>
            <w:vAlign w:val="center"/>
          </w:tcPr>
          <w:p w:rsidR="001735E1" w:rsidRPr="00ED4BFB" w:rsidRDefault="001735E1" w:rsidP="001735E1">
            <w:pPr>
              <w:spacing w:after="150"/>
              <w:rPr>
                <w:rFonts w:ascii="Times New Roman" w:eastAsia="Times New Roman" w:hAnsi="Times New Roman" w:cs="Times New Roman"/>
                <w:smallCaps/>
                <w:sz w:val="24"/>
                <w:szCs w:val="24"/>
                <w:lang w:eastAsia="it-IT"/>
              </w:rPr>
            </w:pPr>
          </w:p>
        </w:tc>
      </w:tr>
    </w:tbl>
    <w:p w:rsidR="001735E1" w:rsidRDefault="001735E1"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AE01FF" w:rsidRDefault="00AE01FF"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AE01FF" w:rsidRDefault="00AE01FF"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7F1479" w:rsidRDefault="007F1479"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7F1479" w:rsidRDefault="007F1479"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7F1479" w:rsidRDefault="007F1479"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7F1479" w:rsidRDefault="007F1479" w:rsidP="000A6BBA">
      <w:pPr>
        <w:spacing w:after="150" w:line="240" w:lineRule="auto"/>
        <w:rPr>
          <w:rFonts w:ascii="Times New Roman" w:eastAsia="Times New Roman" w:hAnsi="Times New Roman" w:cs="Times New Roman"/>
          <w:b/>
          <w:smallCaps/>
          <w:color w:val="2E74B5" w:themeColor="accent1" w:themeShade="BF"/>
          <w:sz w:val="28"/>
          <w:szCs w:val="24"/>
          <w:lang w:eastAsia="it-IT"/>
        </w:rPr>
      </w:pPr>
    </w:p>
    <w:p w:rsidR="00882ED1" w:rsidRPr="00AE01FF" w:rsidRDefault="003F5D2B" w:rsidP="007F1479">
      <w:pPr>
        <w:pStyle w:val="Nessunaspaziatura"/>
        <w:jc w:val="center"/>
        <w:rPr>
          <w:rFonts w:ascii="Times New Roman" w:hAnsi="Times New Roman" w:cs="Times New Roman"/>
          <w:b/>
          <w:smallCaps/>
          <w:color w:val="2E74B5" w:themeColor="accent1" w:themeShade="BF"/>
          <w:sz w:val="40"/>
          <w:lang w:eastAsia="it-IT"/>
        </w:rPr>
      </w:pPr>
      <w:r>
        <w:rPr>
          <w:rFonts w:ascii="Times New Roman" w:hAnsi="Times New Roman" w:cs="Times New Roman"/>
          <w:b/>
          <w:smallCaps/>
          <w:color w:val="2E74B5" w:themeColor="accent1" w:themeShade="BF"/>
          <w:sz w:val="40"/>
          <w:lang w:eastAsia="it-IT"/>
        </w:rPr>
        <w:lastRenderedPageBreak/>
        <w:t xml:space="preserve">organizzazione </w:t>
      </w:r>
      <w:r w:rsidR="00A26C34" w:rsidRPr="00AE01FF">
        <w:rPr>
          <w:rFonts w:ascii="Times New Roman" w:hAnsi="Times New Roman" w:cs="Times New Roman"/>
          <w:b/>
          <w:smallCaps/>
          <w:color w:val="2E74B5" w:themeColor="accent1" w:themeShade="BF"/>
          <w:sz w:val="40"/>
          <w:lang w:eastAsia="it-IT"/>
        </w:rPr>
        <w:t xml:space="preserve"> dell’unità operativa complessa</w:t>
      </w:r>
    </w:p>
    <w:p w:rsidR="00A26C34" w:rsidRPr="003977DB" w:rsidRDefault="00A26C34" w:rsidP="008B1899">
      <w:pPr>
        <w:pStyle w:val="Nessunaspaziatura"/>
        <w:rPr>
          <w:rFonts w:ascii="Times New Roman" w:hAnsi="Times New Roman" w:cs="Times New Roman"/>
          <w:color w:val="2E74B5" w:themeColor="accent1" w:themeShade="BF"/>
          <w:sz w:val="24"/>
          <w:lang w:eastAsia="it-IT"/>
        </w:rPr>
      </w:pPr>
    </w:p>
    <w:p w:rsidR="002704DF" w:rsidRPr="004A1A28" w:rsidRDefault="00A26C34" w:rsidP="007F1479">
      <w:pPr>
        <w:pStyle w:val="Nessunaspaziatura"/>
        <w:numPr>
          <w:ilvl w:val="0"/>
          <w:numId w:val="17"/>
        </w:numPr>
        <w:ind w:left="426" w:hanging="426"/>
        <w:jc w:val="both"/>
        <w:rPr>
          <w:rFonts w:ascii="Times New Roman" w:hAnsi="Times New Roman" w:cs="Times New Roman"/>
          <w:b/>
          <w:sz w:val="24"/>
          <w:lang w:eastAsia="it-IT"/>
        </w:rPr>
      </w:pPr>
      <w:r w:rsidRPr="007F1479">
        <w:rPr>
          <w:rFonts w:ascii="Times New Roman" w:hAnsi="Times New Roman" w:cs="Times New Roman"/>
          <w:b/>
          <w:bCs/>
          <w:smallCaps/>
          <w:color w:val="FF0000"/>
          <w:sz w:val="28"/>
          <w:lang w:eastAsia="it-IT"/>
        </w:rPr>
        <w:t>D</w:t>
      </w:r>
      <w:r w:rsidR="008B1899" w:rsidRPr="007F1479">
        <w:rPr>
          <w:rFonts w:ascii="Times New Roman" w:hAnsi="Times New Roman" w:cs="Times New Roman"/>
          <w:b/>
          <w:bCs/>
          <w:smallCaps/>
          <w:color w:val="FF0000"/>
          <w:sz w:val="28"/>
          <w:lang w:eastAsia="it-IT"/>
        </w:rPr>
        <w:t>egenza</w:t>
      </w:r>
      <w:r w:rsidR="008B1899" w:rsidRPr="007F1479">
        <w:rPr>
          <w:rFonts w:ascii="Times New Roman" w:hAnsi="Times New Roman" w:cs="Times New Roman"/>
          <w:b/>
          <w:smallCaps/>
          <w:color w:val="FF0000"/>
          <w:sz w:val="28"/>
          <w:lang w:eastAsia="it-IT"/>
        </w:rPr>
        <w:t> </w:t>
      </w:r>
      <w:r w:rsidRPr="007F1479">
        <w:rPr>
          <w:rFonts w:ascii="Times New Roman" w:hAnsi="Times New Roman" w:cs="Times New Roman"/>
          <w:b/>
          <w:smallCaps/>
          <w:color w:val="FF0000"/>
          <w:sz w:val="28"/>
          <w:lang w:eastAsia="it-IT"/>
        </w:rPr>
        <w:t>O</w:t>
      </w:r>
      <w:r w:rsidR="008B1899" w:rsidRPr="007F1479">
        <w:rPr>
          <w:rFonts w:ascii="Times New Roman" w:hAnsi="Times New Roman" w:cs="Times New Roman"/>
          <w:b/>
          <w:smallCaps/>
          <w:color w:val="FF0000"/>
          <w:sz w:val="28"/>
          <w:lang w:eastAsia="it-IT"/>
        </w:rPr>
        <w:t>rdinaria</w:t>
      </w:r>
      <w:r w:rsidR="003F5D2B">
        <w:rPr>
          <w:rFonts w:ascii="Times New Roman" w:hAnsi="Times New Roman" w:cs="Times New Roman"/>
          <w:b/>
          <w:sz w:val="24"/>
          <w:lang w:eastAsia="it-IT"/>
        </w:rPr>
        <w:t>.</w:t>
      </w:r>
    </w:p>
    <w:p w:rsidR="004A1A28" w:rsidRPr="004A1A28" w:rsidRDefault="003F5D2B" w:rsidP="004A1A28">
      <w:pPr>
        <w:pStyle w:val="Nessunaspaziatura"/>
        <w:jc w:val="both"/>
        <w:rPr>
          <w:rFonts w:ascii="Times New Roman" w:hAnsi="Times New Roman" w:cs="Times New Roman"/>
          <w:sz w:val="24"/>
          <w:lang w:eastAsia="it-IT"/>
        </w:rPr>
      </w:pPr>
      <w:r>
        <w:rPr>
          <w:rFonts w:ascii="Times New Roman" w:hAnsi="Times New Roman" w:cs="Times New Roman"/>
          <w:sz w:val="24"/>
          <w:lang w:eastAsia="it-IT"/>
        </w:rPr>
        <w:t>L</w:t>
      </w:r>
      <w:r w:rsidR="004A1A28" w:rsidRPr="004A1A28">
        <w:rPr>
          <w:rFonts w:ascii="Times New Roman" w:hAnsi="Times New Roman" w:cs="Times New Roman"/>
          <w:sz w:val="24"/>
          <w:lang w:eastAsia="it-IT"/>
        </w:rPr>
        <w:t>a principale patologia trattata in regime di degenza è l'</w:t>
      </w:r>
      <w:r w:rsidR="004A1A28" w:rsidRPr="004A1A28">
        <w:rPr>
          <w:rFonts w:ascii="Times New Roman" w:hAnsi="Times New Roman" w:cs="Times New Roman"/>
          <w:b/>
          <w:bCs/>
          <w:sz w:val="24"/>
          <w:lang w:eastAsia="it-IT"/>
        </w:rPr>
        <w:t>insufficienza respiratoria</w:t>
      </w:r>
      <w:r w:rsidR="004A1A28" w:rsidRPr="004A1A28">
        <w:rPr>
          <w:rFonts w:ascii="Times New Roman" w:hAnsi="Times New Roman" w:cs="Times New Roman"/>
          <w:sz w:val="24"/>
          <w:lang w:eastAsia="it-IT"/>
        </w:rPr>
        <w:t> secondaria a:</w:t>
      </w:r>
    </w:p>
    <w:p w:rsidR="004A1A28" w:rsidRPr="004A1A28" w:rsidRDefault="004A1A28" w:rsidP="004A1A28">
      <w:pPr>
        <w:pStyle w:val="Nessunaspaziatura"/>
        <w:numPr>
          <w:ilvl w:val="0"/>
          <w:numId w:val="15"/>
        </w:numPr>
        <w:jc w:val="both"/>
        <w:rPr>
          <w:rFonts w:ascii="Times New Roman" w:hAnsi="Times New Roman" w:cs="Times New Roman"/>
          <w:sz w:val="24"/>
          <w:lang w:eastAsia="it-IT"/>
        </w:rPr>
      </w:pPr>
      <w:r w:rsidRPr="004A1A28">
        <w:rPr>
          <w:rFonts w:ascii="Times New Roman" w:hAnsi="Times New Roman" w:cs="Times New Roman"/>
          <w:sz w:val="24"/>
          <w:lang w:eastAsia="it-IT"/>
        </w:rPr>
        <w:t xml:space="preserve">Riacutizzazioni gravi di malattie polmonari </w:t>
      </w:r>
      <w:proofErr w:type="spellStart"/>
      <w:r w:rsidRPr="004A1A28">
        <w:rPr>
          <w:rFonts w:ascii="Times New Roman" w:hAnsi="Times New Roman" w:cs="Times New Roman"/>
          <w:sz w:val="24"/>
          <w:lang w:eastAsia="it-IT"/>
        </w:rPr>
        <w:t>cronico-ostruttive</w:t>
      </w:r>
      <w:proofErr w:type="spellEnd"/>
      <w:r w:rsidRPr="004A1A28">
        <w:rPr>
          <w:rFonts w:ascii="Times New Roman" w:hAnsi="Times New Roman" w:cs="Times New Roman"/>
          <w:sz w:val="24"/>
          <w:lang w:eastAsia="it-IT"/>
        </w:rPr>
        <w:t xml:space="preserve"> (BPCO, enfisema, </w:t>
      </w:r>
      <w:proofErr w:type="spellStart"/>
      <w:r w:rsidRPr="004A1A28">
        <w:rPr>
          <w:rFonts w:ascii="Times New Roman" w:hAnsi="Times New Roman" w:cs="Times New Roman"/>
          <w:sz w:val="24"/>
          <w:lang w:eastAsia="it-IT"/>
        </w:rPr>
        <w:t>bronchiectasie</w:t>
      </w:r>
      <w:proofErr w:type="spellEnd"/>
      <w:r w:rsidRPr="004A1A28">
        <w:rPr>
          <w:rFonts w:ascii="Times New Roman" w:hAnsi="Times New Roman" w:cs="Times New Roman"/>
          <w:sz w:val="24"/>
          <w:lang w:eastAsia="it-IT"/>
        </w:rPr>
        <w:t>)</w:t>
      </w:r>
    </w:p>
    <w:p w:rsidR="004A1A28" w:rsidRDefault="004A1A28" w:rsidP="004A1A28">
      <w:pPr>
        <w:pStyle w:val="Nessunaspaziatura"/>
        <w:numPr>
          <w:ilvl w:val="0"/>
          <w:numId w:val="15"/>
        </w:numPr>
        <w:jc w:val="both"/>
        <w:rPr>
          <w:rFonts w:ascii="Times New Roman" w:hAnsi="Times New Roman" w:cs="Times New Roman"/>
          <w:sz w:val="24"/>
          <w:lang w:eastAsia="it-IT"/>
        </w:rPr>
      </w:pPr>
      <w:r w:rsidRPr="004A1A28">
        <w:rPr>
          <w:rFonts w:ascii="Times New Roman" w:hAnsi="Times New Roman" w:cs="Times New Roman"/>
          <w:sz w:val="24"/>
          <w:lang w:eastAsia="it-IT"/>
        </w:rPr>
        <w:t>Forme severe di polmonite e pleurite</w:t>
      </w:r>
    </w:p>
    <w:p w:rsidR="00882ED1" w:rsidRPr="004A1A28" w:rsidRDefault="00882ED1" w:rsidP="004A1A28">
      <w:pPr>
        <w:pStyle w:val="Nessunaspaziatura"/>
        <w:numPr>
          <w:ilvl w:val="0"/>
          <w:numId w:val="15"/>
        </w:numPr>
        <w:jc w:val="both"/>
        <w:rPr>
          <w:rFonts w:ascii="Times New Roman" w:hAnsi="Times New Roman" w:cs="Times New Roman"/>
          <w:sz w:val="24"/>
          <w:lang w:eastAsia="it-IT"/>
        </w:rPr>
      </w:pPr>
      <w:r>
        <w:rPr>
          <w:rFonts w:ascii="Times New Roman" w:hAnsi="Times New Roman" w:cs="Times New Roman"/>
          <w:sz w:val="24"/>
          <w:lang w:eastAsia="it-IT"/>
        </w:rPr>
        <w:t>Scompenso cardiaco</w:t>
      </w:r>
    </w:p>
    <w:p w:rsidR="004A1A28" w:rsidRPr="004A1A28" w:rsidRDefault="004A1A28" w:rsidP="004A1A28">
      <w:pPr>
        <w:pStyle w:val="Nessunaspaziatura"/>
        <w:numPr>
          <w:ilvl w:val="0"/>
          <w:numId w:val="15"/>
        </w:numPr>
        <w:jc w:val="both"/>
        <w:rPr>
          <w:rFonts w:ascii="Times New Roman" w:hAnsi="Times New Roman" w:cs="Times New Roman"/>
          <w:sz w:val="24"/>
          <w:lang w:eastAsia="it-IT"/>
        </w:rPr>
      </w:pPr>
      <w:r w:rsidRPr="004A1A28">
        <w:rPr>
          <w:rFonts w:ascii="Times New Roman" w:hAnsi="Times New Roman" w:cs="Times New Roman"/>
          <w:sz w:val="24"/>
          <w:lang w:eastAsia="it-IT"/>
        </w:rPr>
        <w:t>Malattie interstiziali diffuse del polmone</w:t>
      </w:r>
    </w:p>
    <w:p w:rsidR="004A1A28" w:rsidRDefault="004A1A28" w:rsidP="004A1A28">
      <w:pPr>
        <w:pStyle w:val="Nessunaspaziatura"/>
        <w:numPr>
          <w:ilvl w:val="0"/>
          <w:numId w:val="15"/>
        </w:numPr>
        <w:jc w:val="both"/>
        <w:rPr>
          <w:rFonts w:ascii="Times New Roman" w:hAnsi="Times New Roman" w:cs="Times New Roman"/>
          <w:sz w:val="24"/>
          <w:lang w:eastAsia="it-IT"/>
        </w:rPr>
      </w:pPr>
      <w:r w:rsidRPr="004A1A28">
        <w:rPr>
          <w:rFonts w:ascii="Times New Roman" w:hAnsi="Times New Roman" w:cs="Times New Roman"/>
          <w:sz w:val="24"/>
          <w:lang w:eastAsia="it-IT"/>
        </w:rPr>
        <w:t>Neoplasie dell'apparato respiratorio</w:t>
      </w:r>
    </w:p>
    <w:p w:rsidR="00882ED1" w:rsidRPr="004A1A28" w:rsidRDefault="00882ED1" w:rsidP="004A1A28">
      <w:pPr>
        <w:pStyle w:val="Nessunaspaziatura"/>
        <w:numPr>
          <w:ilvl w:val="0"/>
          <w:numId w:val="15"/>
        </w:numPr>
        <w:jc w:val="both"/>
        <w:rPr>
          <w:rFonts w:ascii="Times New Roman" w:hAnsi="Times New Roman" w:cs="Times New Roman"/>
          <w:sz w:val="24"/>
          <w:lang w:eastAsia="it-IT"/>
        </w:rPr>
      </w:pPr>
      <w:r>
        <w:rPr>
          <w:rFonts w:ascii="Times New Roman" w:hAnsi="Times New Roman" w:cs="Times New Roman"/>
          <w:sz w:val="24"/>
          <w:lang w:eastAsia="it-IT"/>
        </w:rPr>
        <w:t>Malattie Neuromuscolari</w:t>
      </w:r>
    </w:p>
    <w:p w:rsidR="004A1A28" w:rsidRPr="004A1A28" w:rsidRDefault="004A1A28" w:rsidP="004A1A28">
      <w:pPr>
        <w:pStyle w:val="Nessunaspaziatura"/>
        <w:numPr>
          <w:ilvl w:val="0"/>
          <w:numId w:val="15"/>
        </w:numPr>
        <w:jc w:val="both"/>
        <w:rPr>
          <w:rFonts w:ascii="Times New Roman" w:hAnsi="Times New Roman" w:cs="Times New Roman"/>
          <w:sz w:val="24"/>
          <w:lang w:eastAsia="it-IT"/>
        </w:rPr>
      </w:pPr>
      <w:r w:rsidRPr="004A1A28">
        <w:rPr>
          <w:rFonts w:ascii="Times New Roman" w:hAnsi="Times New Roman" w:cs="Times New Roman"/>
          <w:sz w:val="24"/>
          <w:lang w:eastAsia="it-IT"/>
        </w:rPr>
        <w:t>Asma grave</w:t>
      </w:r>
    </w:p>
    <w:p w:rsidR="004A1A28" w:rsidRDefault="00882ED1" w:rsidP="004A1A28">
      <w:pPr>
        <w:pStyle w:val="Nessunaspaziatura"/>
        <w:numPr>
          <w:ilvl w:val="0"/>
          <w:numId w:val="15"/>
        </w:numPr>
        <w:jc w:val="both"/>
        <w:rPr>
          <w:rFonts w:ascii="Times New Roman" w:hAnsi="Times New Roman" w:cs="Times New Roman"/>
          <w:sz w:val="24"/>
          <w:lang w:eastAsia="it-IT"/>
        </w:rPr>
      </w:pPr>
      <w:r>
        <w:rPr>
          <w:rFonts w:ascii="Times New Roman" w:hAnsi="Times New Roman" w:cs="Times New Roman"/>
          <w:sz w:val="24"/>
          <w:lang w:eastAsia="it-IT"/>
        </w:rPr>
        <w:t>Interventi chirurgici</w:t>
      </w:r>
    </w:p>
    <w:p w:rsidR="00882ED1" w:rsidRPr="004A1A28" w:rsidRDefault="00882ED1" w:rsidP="00882ED1">
      <w:pPr>
        <w:pStyle w:val="Nessunaspaziatura"/>
        <w:ind w:left="720"/>
        <w:jc w:val="both"/>
        <w:rPr>
          <w:rFonts w:ascii="Times New Roman" w:hAnsi="Times New Roman" w:cs="Times New Roman"/>
          <w:sz w:val="24"/>
          <w:lang w:eastAsia="it-IT"/>
        </w:rPr>
      </w:pPr>
    </w:p>
    <w:p w:rsidR="004A1A28" w:rsidRPr="004A1A28" w:rsidRDefault="004A1A28" w:rsidP="004A1A28">
      <w:pPr>
        <w:pStyle w:val="Nessunaspaziatura"/>
        <w:jc w:val="both"/>
        <w:rPr>
          <w:rFonts w:ascii="Times New Roman" w:hAnsi="Times New Roman" w:cs="Times New Roman"/>
          <w:sz w:val="24"/>
          <w:lang w:eastAsia="it-IT"/>
        </w:rPr>
      </w:pPr>
      <w:r w:rsidRPr="004A1A28">
        <w:rPr>
          <w:rFonts w:ascii="Times New Roman" w:hAnsi="Times New Roman" w:cs="Times New Roman"/>
          <w:sz w:val="24"/>
          <w:lang w:eastAsia="it-IT"/>
        </w:rPr>
        <w:t>Viene trattata in degenza anche la Sindrome delle apnee ostruttive durante il sonno (</w:t>
      </w:r>
      <w:r w:rsidRPr="004A1A28">
        <w:rPr>
          <w:rFonts w:ascii="Times New Roman" w:hAnsi="Times New Roman" w:cs="Times New Roman"/>
          <w:b/>
          <w:bCs/>
          <w:sz w:val="24"/>
          <w:lang w:eastAsia="it-IT"/>
        </w:rPr>
        <w:t>OSAS</w:t>
      </w:r>
      <w:r w:rsidRPr="004A1A28">
        <w:rPr>
          <w:rFonts w:ascii="Times New Roman" w:hAnsi="Times New Roman" w:cs="Times New Roman"/>
          <w:sz w:val="24"/>
          <w:lang w:eastAsia="it-IT"/>
        </w:rPr>
        <w:t xml:space="preserve">) </w:t>
      </w:r>
      <w:r w:rsidR="00882ED1">
        <w:rPr>
          <w:rFonts w:ascii="Times New Roman" w:hAnsi="Times New Roman" w:cs="Times New Roman"/>
          <w:sz w:val="24"/>
          <w:lang w:eastAsia="it-IT"/>
        </w:rPr>
        <w:t xml:space="preserve">nelle sue forme gravi e complicate; la gestione di questi pazienti è condotta in ambiente dedicato, </w:t>
      </w:r>
      <w:proofErr w:type="spellStart"/>
      <w:r w:rsidR="00882ED1">
        <w:rPr>
          <w:rFonts w:ascii="Times New Roman" w:hAnsi="Times New Roman" w:cs="Times New Roman"/>
          <w:sz w:val="24"/>
          <w:lang w:eastAsia="it-IT"/>
        </w:rPr>
        <w:t>videosorvegliato</w:t>
      </w:r>
      <w:proofErr w:type="spellEnd"/>
      <w:r w:rsidR="00882ED1">
        <w:rPr>
          <w:rFonts w:ascii="Times New Roman" w:hAnsi="Times New Roman" w:cs="Times New Roman"/>
          <w:sz w:val="24"/>
          <w:lang w:eastAsia="it-IT"/>
        </w:rPr>
        <w:t xml:space="preserve"> con possibilità di es</w:t>
      </w:r>
      <w:r w:rsidR="003F4B6E">
        <w:rPr>
          <w:rFonts w:ascii="Times New Roman" w:hAnsi="Times New Roman" w:cs="Times New Roman"/>
          <w:sz w:val="24"/>
          <w:lang w:eastAsia="it-IT"/>
        </w:rPr>
        <w:t>e</w:t>
      </w:r>
      <w:r w:rsidR="00882ED1">
        <w:rPr>
          <w:rFonts w:ascii="Times New Roman" w:hAnsi="Times New Roman" w:cs="Times New Roman"/>
          <w:sz w:val="24"/>
          <w:lang w:eastAsia="it-IT"/>
        </w:rPr>
        <w:t xml:space="preserve">guire esame </w:t>
      </w:r>
      <w:proofErr w:type="spellStart"/>
      <w:r w:rsidR="00882ED1">
        <w:rPr>
          <w:rFonts w:ascii="Times New Roman" w:hAnsi="Times New Roman" w:cs="Times New Roman"/>
          <w:sz w:val="24"/>
          <w:lang w:eastAsia="it-IT"/>
        </w:rPr>
        <w:t>polisonnografico</w:t>
      </w:r>
      <w:proofErr w:type="spellEnd"/>
      <w:r w:rsidR="00882ED1">
        <w:rPr>
          <w:rFonts w:ascii="Times New Roman" w:hAnsi="Times New Roman" w:cs="Times New Roman"/>
          <w:sz w:val="24"/>
          <w:lang w:eastAsia="it-IT"/>
        </w:rPr>
        <w:t xml:space="preserve"> completo.</w:t>
      </w:r>
    </w:p>
    <w:p w:rsidR="004A1A28" w:rsidRPr="003977DB" w:rsidRDefault="004A1A28" w:rsidP="002F4A06">
      <w:pPr>
        <w:pStyle w:val="Nessunaspaziatura"/>
        <w:jc w:val="both"/>
        <w:rPr>
          <w:rFonts w:ascii="Times New Roman" w:hAnsi="Times New Roman" w:cs="Times New Roman"/>
          <w:b/>
          <w:sz w:val="24"/>
          <w:lang w:eastAsia="it-IT"/>
        </w:rPr>
      </w:pPr>
    </w:p>
    <w:p w:rsidR="00A26C34" w:rsidRPr="00882ED1" w:rsidRDefault="00882ED1" w:rsidP="002F4A06">
      <w:pPr>
        <w:pStyle w:val="Nessunaspaziatura"/>
        <w:jc w:val="both"/>
        <w:rPr>
          <w:rFonts w:ascii="Times New Roman" w:hAnsi="Times New Roman" w:cs="Times New Roman"/>
          <w:sz w:val="24"/>
          <w:lang w:eastAsia="it-IT"/>
        </w:rPr>
      </w:pPr>
      <w:r w:rsidRPr="00882ED1">
        <w:rPr>
          <w:rFonts w:ascii="Times New Roman" w:hAnsi="Times New Roman" w:cs="Times New Roman"/>
          <w:sz w:val="24"/>
          <w:lang w:eastAsia="it-IT"/>
        </w:rPr>
        <w:t>Il repart</w:t>
      </w:r>
      <w:r>
        <w:rPr>
          <w:rFonts w:ascii="Times New Roman" w:hAnsi="Times New Roman" w:cs="Times New Roman"/>
          <w:sz w:val="24"/>
          <w:lang w:eastAsia="it-IT"/>
        </w:rPr>
        <w:t>o è costituito da 4 stanze di de</w:t>
      </w:r>
      <w:r w:rsidRPr="00882ED1">
        <w:rPr>
          <w:rFonts w:ascii="Times New Roman" w:hAnsi="Times New Roman" w:cs="Times New Roman"/>
          <w:sz w:val="24"/>
          <w:lang w:eastAsia="it-IT"/>
        </w:rPr>
        <w:t xml:space="preserve">genza </w:t>
      </w:r>
      <w:r>
        <w:rPr>
          <w:rFonts w:ascii="Times New Roman" w:hAnsi="Times New Roman" w:cs="Times New Roman"/>
          <w:sz w:val="24"/>
          <w:lang w:eastAsia="it-IT"/>
        </w:rPr>
        <w:t>capaci di accogliere 12 pazienti, tra maschi e femmine, 3 per stanza, provvista di bagno autonomo.</w:t>
      </w:r>
    </w:p>
    <w:p w:rsidR="00A26C34" w:rsidRPr="003977DB" w:rsidRDefault="00833007" w:rsidP="00882ED1">
      <w:pPr>
        <w:pStyle w:val="Nessunaspaziatura"/>
        <w:ind w:left="720"/>
        <w:jc w:val="both"/>
        <w:rPr>
          <w:rFonts w:ascii="Times New Roman" w:hAnsi="Times New Roman" w:cs="Times New Roman"/>
          <w:sz w:val="24"/>
          <w:lang w:eastAsia="it-IT"/>
        </w:rPr>
      </w:pPr>
      <w:r w:rsidRPr="003977DB">
        <w:rPr>
          <w:rFonts w:ascii="Times New Roman" w:hAnsi="Times New Roman" w:cs="Times New Roman"/>
          <w:sz w:val="24"/>
          <w:lang w:eastAsia="it-IT"/>
        </w:rPr>
        <w:t>.</w:t>
      </w:r>
    </w:p>
    <w:p w:rsidR="002704DF" w:rsidRPr="003977DB" w:rsidRDefault="002704DF" w:rsidP="002F4A06">
      <w:pPr>
        <w:pStyle w:val="Nessunaspaziatura"/>
        <w:jc w:val="both"/>
        <w:rPr>
          <w:rFonts w:ascii="Times New Roman" w:hAnsi="Times New Roman" w:cs="Times New Roman"/>
          <w:sz w:val="24"/>
          <w:lang w:eastAsia="it-IT"/>
        </w:rPr>
      </w:pPr>
    </w:p>
    <w:p w:rsidR="002704DF" w:rsidRPr="009B04F8" w:rsidRDefault="007F1479" w:rsidP="00AE01FF">
      <w:pPr>
        <w:pStyle w:val="Nessunaspaziatura"/>
        <w:numPr>
          <w:ilvl w:val="0"/>
          <w:numId w:val="17"/>
        </w:numPr>
        <w:ind w:left="284" w:hanging="284"/>
        <w:jc w:val="both"/>
        <w:rPr>
          <w:rFonts w:ascii="Times New Roman" w:hAnsi="Times New Roman" w:cs="Times New Roman"/>
          <w:b/>
          <w:smallCaps/>
          <w:color w:val="FF0000"/>
          <w:sz w:val="24"/>
          <w:lang w:eastAsia="it-IT"/>
        </w:rPr>
      </w:pPr>
      <w:r>
        <w:rPr>
          <w:rFonts w:ascii="Times New Roman" w:hAnsi="Times New Roman" w:cs="Times New Roman"/>
          <w:b/>
          <w:bCs/>
          <w:smallCaps/>
          <w:color w:val="FF0000"/>
          <w:sz w:val="28"/>
          <w:lang w:eastAsia="it-IT"/>
        </w:rPr>
        <w:t xml:space="preserve"> </w:t>
      </w:r>
      <w:r w:rsidR="008B1899" w:rsidRPr="007F1479">
        <w:rPr>
          <w:rFonts w:ascii="Times New Roman" w:hAnsi="Times New Roman" w:cs="Times New Roman"/>
          <w:b/>
          <w:bCs/>
          <w:smallCaps/>
          <w:color w:val="FF0000"/>
          <w:sz w:val="28"/>
          <w:lang w:eastAsia="it-IT"/>
        </w:rPr>
        <w:t>Terapia Intensiva</w:t>
      </w:r>
      <w:r w:rsidR="00882ED1" w:rsidRPr="007F1479">
        <w:rPr>
          <w:rFonts w:ascii="Times New Roman" w:hAnsi="Times New Roman" w:cs="Times New Roman"/>
          <w:b/>
          <w:bCs/>
          <w:smallCaps/>
          <w:color w:val="FF0000"/>
          <w:sz w:val="28"/>
          <w:lang w:eastAsia="it-IT"/>
        </w:rPr>
        <w:t xml:space="preserve"> Respiratoria</w:t>
      </w:r>
      <w:r w:rsidR="003F5D2B">
        <w:rPr>
          <w:rFonts w:ascii="Times New Roman" w:hAnsi="Times New Roman" w:cs="Times New Roman"/>
          <w:b/>
          <w:bCs/>
          <w:smallCaps/>
          <w:color w:val="FF0000"/>
          <w:sz w:val="24"/>
          <w:lang w:eastAsia="it-IT"/>
        </w:rPr>
        <w:t>.</w:t>
      </w:r>
      <w:r w:rsidR="00833007" w:rsidRPr="009B04F8">
        <w:rPr>
          <w:rFonts w:ascii="Times New Roman" w:hAnsi="Times New Roman" w:cs="Times New Roman"/>
          <w:b/>
          <w:bCs/>
          <w:smallCaps/>
          <w:color w:val="FF0000"/>
          <w:sz w:val="24"/>
          <w:lang w:eastAsia="it-IT"/>
        </w:rPr>
        <w:t xml:space="preserve"> </w:t>
      </w:r>
    </w:p>
    <w:p w:rsidR="003A54F0" w:rsidRPr="003A54F0" w:rsidRDefault="003F5D2B" w:rsidP="003A54F0">
      <w:pPr>
        <w:pStyle w:val="Nessunaspaziatura"/>
        <w:jc w:val="both"/>
        <w:rPr>
          <w:rFonts w:ascii="Times New Roman" w:hAnsi="Times New Roman" w:cs="Times New Roman"/>
          <w:sz w:val="24"/>
          <w:lang w:eastAsia="it-IT"/>
        </w:rPr>
      </w:pPr>
      <w:r>
        <w:rPr>
          <w:rFonts w:ascii="Times New Roman" w:hAnsi="Times New Roman" w:cs="Times New Roman"/>
          <w:sz w:val="24"/>
          <w:lang w:eastAsia="it-IT"/>
        </w:rPr>
        <w:t>La Terapia Intensiva Respiratoria è destinata ai p</w:t>
      </w:r>
      <w:r w:rsidR="003A54F0" w:rsidRPr="003A54F0">
        <w:rPr>
          <w:rFonts w:ascii="Times New Roman" w:hAnsi="Times New Roman" w:cs="Times New Roman"/>
          <w:sz w:val="24"/>
          <w:lang w:eastAsia="it-IT"/>
        </w:rPr>
        <w:t xml:space="preserve">azienti affetti da insufficienza respiratoria acuta o cronica riacutizzata, secondaria a diverse patologie o in seguito ad intervento chirurgico, che necessitano di trattamento </w:t>
      </w:r>
      <w:proofErr w:type="spellStart"/>
      <w:r w:rsidR="003A54F0" w:rsidRPr="003A54F0">
        <w:rPr>
          <w:rFonts w:ascii="Times New Roman" w:hAnsi="Times New Roman" w:cs="Times New Roman"/>
          <w:sz w:val="24"/>
          <w:lang w:eastAsia="it-IT"/>
        </w:rPr>
        <w:t>ventilatorio</w:t>
      </w:r>
      <w:proofErr w:type="spellEnd"/>
      <w:r w:rsidR="003A54F0" w:rsidRPr="003A54F0">
        <w:rPr>
          <w:rFonts w:ascii="Times New Roman" w:hAnsi="Times New Roman" w:cs="Times New Roman"/>
          <w:sz w:val="24"/>
          <w:lang w:eastAsia="it-IT"/>
        </w:rPr>
        <w:t xml:space="preserve"> invasivo o non invasivo e/o di monitoraggio continuo dei parametri vitali.</w:t>
      </w:r>
    </w:p>
    <w:p w:rsidR="003A54F0" w:rsidRPr="003A54F0" w:rsidRDefault="003A54F0" w:rsidP="003A54F0">
      <w:pPr>
        <w:pStyle w:val="Nessunaspaziatura"/>
        <w:jc w:val="both"/>
        <w:rPr>
          <w:rFonts w:ascii="Times New Roman" w:hAnsi="Times New Roman" w:cs="Times New Roman"/>
          <w:sz w:val="24"/>
          <w:lang w:eastAsia="it-IT"/>
        </w:rPr>
      </w:pPr>
      <w:r w:rsidRPr="003A54F0">
        <w:rPr>
          <w:rFonts w:ascii="Times New Roman" w:hAnsi="Times New Roman" w:cs="Times New Roman"/>
          <w:sz w:val="24"/>
          <w:lang w:eastAsia="it-IT"/>
        </w:rPr>
        <w:t>Il </w:t>
      </w:r>
      <w:r w:rsidRPr="003A54F0">
        <w:rPr>
          <w:rFonts w:ascii="Times New Roman" w:hAnsi="Times New Roman" w:cs="Times New Roman"/>
          <w:b/>
          <w:bCs/>
          <w:sz w:val="24"/>
          <w:lang w:eastAsia="it-IT"/>
        </w:rPr>
        <w:t>ricovero in terapia intensiva </w:t>
      </w:r>
      <w:r w:rsidRPr="003A54F0">
        <w:rPr>
          <w:rFonts w:ascii="Times New Roman" w:hAnsi="Times New Roman" w:cs="Times New Roman"/>
          <w:sz w:val="24"/>
          <w:lang w:eastAsia="it-IT"/>
        </w:rPr>
        <w:t>riveste invariabilmente carattere di urgenza/emergenza e viene deciso dal responsabile della terapia intensiva secondo criteri di ammissione dopo consulenza specialistica e/o contatto telefonico con il sanitario che ha in cura il paziente in base alla disponibilità del posto letto e alle condizioni cliniche. Non è prevista la possibilità di accesso diretto.</w:t>
      </w:r>
    </w:p>
    <w:p w:rsidR="003A54F0" w:rsidRDefault="003A54F0" w:rsidP="003A54F0">
      <w:pPr>
        <w:pStyle w:val="Nessunaspaziatura"/>
        <w:jc w:val="both"/>
        <w:rPr>
          <w:rFonts w:ascii="Times New Roman" w:hAnsi="Times New Roman" w:cs="Times New Roman"/>
          <w:sz w:val="24"/>
          <w:lang w:eastAsia="it-IT"/>
        </w:rPr>
      </w:pPr>
      <w:r w:rsidRPr="003A54F0">
        <w:rPr>
          <w:rFonts w:ascii="Times New Roman" w:hAnsi="Times New Roman" w:cs="Times New Roman"/>
          <w:b/>
          <w:bCs/>
          <w:sz w:val="24"/>
          <w:lang w:eastAsia="it-IT"/>
        </w:rPr>
        <w:t>Provenienza dei Pazienti</w:t>
      </w:r>
      <w:r w:rsidRPr="003A54F0">
        <w:rPr>
          <w:rFonts w:ascii="Times New Roman" w:hAnsi="Times New Roman" w:cs="Times New Roman"/>
          <w:sz w:val="24"/>
          <w:lang w:eastAsia="it-IT"/>
        </w:rPr>
        <w:t xml:space="preserve">: principalmente dalle altre Terapie Intensive del </w:t>
      </w:r>
      <w:r>
        <w:rPr>
          <w:rFonts w:ascii="Times New Roman" w:hAnsi="Times New Roman" w:cs="Times New Roman"/>
          <w:sz w:val="24"/>
          <w:lang w:eastAsia="it-IT"/>
        </w:rPr>
        <w:t>territorio e dalla Medicina d'Urgenza; t</w:t>
      </w:r>
      <w:r w:rsidRPr="003A54F0">
        <w:rPr>
          <w:rFonts w:ascii="Times New Roman" w:hAnsi="Times New Roman" w:cs="Times New Roman"/>
          <w:sz w:val="24"/>
          <w:lang w:eastAsia="it-IT"/>
        </w:rPr>
        <w:t>rasferimento diretto previa consulenza specialistica da altri reparti, secondo criteri di ammissione. E' possibile anche il trasferimento da altri Ospedali, ma solo previ</w:t>
      </w:r>
      <w:r>
        <w:rPr>
          <w:rFonts w:ascii="Times New Roman" w:hAnsi="Times New Roman" w:cs="Times New Roman"/>
          <w:sz w:val="24"/>
          <w:lang w:eastAsia="it-IT"/>
        </w:rPr>
        <w:t>o</w:t>
      </w:r>
      <w:r w:rsidRPr="003A54F0">
        <w:rPr>
          <w:rFonts w:ascii="Times New Roman" w:hAnsi="Times New Roman" w:cs="Times New Roman"/>
          <w:sz w:val="24"/>
          <w:lang w:eastAsia="it-IT"/>
        </w:rPr>
        <w:t xml:space="preserve"> contatti telefonici e valutazione del caso da parte del responsabile o del Medico di Guardia.</w:t>
      </w:r>
    </w:p>
    <w:p w:rsidR="003A54F0" w:rsidRDefault="003A54F0" w:rsidP="003A54F0">
      <w:pPr>
        <w:pStyle w:val="Nessunaspaziatura"/>
        <w:jc w:val="both"/>
        <w:rPr>
          <w:rFonts w:ascii="Times New Roman" w:hAnsi="Times New Roman" w:cs="Times New Roman"/>
          <w:sz w:val="24"/>
          <w:lang w:eastAsia="it-IT"/>
        </w:rPr>
      </w:pPr>
      <w:r w:rsidRPr="003A54F0">
        <w:rPr>
          <w:rFonts w:ascii="Times New Roman" w:hAnsi="Times New Roman" w:cs="Times New Roman"/>
          <w:sz w:val="24"/>
          <w:lang w:eastAsia="it-IT"/>
        </w:rPr>
        <w:t>In ogni caso il trasferimento è ovviamente subordinato alla disponibilità di posto letto.</w:t>
      </w:r>
    </w:p>
    <w:p w:rsidR="003A54F0" w:rsidRPr="003A54F0" w:rsidRDefault="003A54F0" w:rsidP="003A54F0">
      <w:pPr>
        <w:pStyle w:val="Nessunaspaziatura"/>
        <w:jc w:val="both"/>
        <w:rPr>
          <w:rFonts w:ascii="Times New Roman" w:hAnsi="Times New Roman" w:cs="Times New Roman"/>
          <w:sz w:val="24"/>
          <w:lang w:eastAsia="it-IT"/>
        </w:rPr>
      </w:pPr>
    </w:p>
    <w:p w:rsidR="003A54F0" w:rsidRPr="003977DB" w:rsidRDefault="003A54F0" w:rsidP="002F4A06">
      <w:pPr>
        <w:pStyle w:val="Nessunaspaziatura"/>
        <w:jc w:val="both"/>
        <w:rPr>
          <w:rFonts w:ascii="Times New Roman" w:hAnsi="Times New Roman" w:cs="Times New Roman"/>
          <w:sz w:val="24"/>
          <w:lang w:eastAsia="it-IT"/>
        </w:rPr>
      </w:pPr>
      <w:r>
        <w:rPr>
          <w:rFonts w:ascii="Times New Roman" w:hAnsi="Times New Roman" w:cs="Times New Roman"/>
          <w:sz w:val="24"/>
          <w:lang w:eastAsia="it-IT"/>
        </w:rPr>
        <w:t xml:space="preserve"> </w:t>
      </w:r>
      <w:r w:rsidR="00882ED1">
        <w:rPr>
          <w:rFonts w:ascii="Times New Roman" w:hAnsi="Times New Roman" w:cs="Times New Roman"/>
          <w:sz w:val="24"/>
          <w:lang w:eastAsia="it-IT"/>
        </w:rPr>
        <w:t xml:space="preserve">La terapia intensiva è costituita </w:t>
      </w:r>
      <w:r>
        <w:rPr>
          <w:rFonts w:ascii="Times New Roman" w:hAnsi="Times New Roman" w:cs="Times New Roman"/>
          <w:sz w:val="24"/>
          <w:lang w:eastAsia="it-IT"/>
        </w:rPr>
        <w:t xml:space="preserve">da </w:t>
      </w:r>
      <w:r w:rsidRPr="003977DB">
        <w:rPr>
          <w:rFonts w:ascii="Times New Roman" w:hAnsi="Times New Roman" w:cs="Times New Roman"/>
          <w:b/>
          <w:bCs/>
          <w:sz w:val="24"/>
          <w:lang w:eastAsia="it-IT"/>
        </w:rPr>
        <w:t>8</w:t>
      </w:r>
      <w:r w:rsidRPr="003977DB">
        <w:rPr>
          <w:rFonts w:ascii="Times New Roman" w:hAnsi="Times New Roman" w:cs="Times New Roman"/>
          <w:sz w:val="24"/>
          <w:lang w:eastAsia="it-IT"/>
        </w:rPr>
        <w:t xml:space="preserve"> posti letto così articolati:</w:t>
      </w:r>
    </w:p>
    <w:p w:rsidR="002704DF" w:rsidRPr="003F5D2B" w:rsidRDefault="008B1899" w:rsidP="002F4A06">
      <w:pPr>
        <w:pStyle w:val="Nessunaspaziatura"/>
        <w:numPr>
          <w:ilvl w:val="0"/>
          <w:numId w:val="3"/>
        </w:numPr>
        <w:jc w:val="both"/>
        <w:rPr>
          <w:rFonts w:ascii="Times New Roman" w:hAnsi="Times New Roman" w:cs="Times New Roman"/>
          <w:i/>
          <w:sz w:val="24"/>
          <w:lang w:eastAsia="it-IT"/>
        </w:rPr>
      </w:pPr>
      <w:r w:rsidRPr="003977DB">
        <w:rPr>
          <w:rFonts w:ascii="Times New Roman" w:hAnsi="Times New Roman" w:cs="Times New Roman"/>
          <w:sz w:val="24"/>
          <w:lang w:eastAsia="it-IT"/>
        </w:rPr>
        <w:t xml:space="preserve">1 </w:t>
      </w:r>
      <w:r w:rsidR="002704DF" w:rsidRPr="003977DB">
        <w:rPr>
          <w:rFonts w:ascii="Times New Roman" w:hAnsi="Times New Roman" w:cs="Times New Roman"/>
          <w:sz w:val="24"/>
          <w:lang w:eastAsia="it-IT"/>
        </w:rPr>
        <w:t>stanza</w:t>
      </w:r>
      <w:r w:rsidRPr="003977DB">
        <w:rPr>
          <w:rFonts w:ascii="Times New Roman" w:hAnsi="Times New Roman" w:cs="Times New Roman"/>
          <w:sz w:val="24"/>
          <w:lang w:eastAsia="it-IT"/>
        </w:rPr>
        <w:t xml:space="preserve"> da </w:t>
      </w:r>
      <w:r w:rsidR="002704DF" w:rsidRPr="003977DB">
        <w:rPr>
          <w:rFonts w:ascii="Times New Roman" w:hAnsi="Times New Roman" w:cs="Times New Roman"/>
          <w:sz w:val="24"/>
          <w:lang w:eastAsia="it-IT"/>
        </w:rPr>
        <w:t>2</w:t>
      </w:r>
      <w:r w:rsidRPr="003977DB">
        <w:rPr>
          <w:rFonts w:ascii="Times New Roman" w:hAnsi="Times New Roman" w:cs="Times New Roman"/>
          <w:sz w:val="24"/>
          <w:lang w:eastAsia="it-IT"/>
        </w:rPr>
        <w:t xml:space="preserve"> letti </w:t>
      </w:r>
      <w:r w:rsidR="00A122BD" w:rsidRPr="003F5D2B">
        <w:rPr>
          <w:rFonts w:ascii="Times New Roman" w:hAnsi="Times New Roman" w:cs="Times New Roman"/>
          <w:i/>
          <w:sz w:val="24"/>
          <w:lang w:eastAsia="it-IT"/>
        </w:rPr>
        <w:t>progressiva</w:t>
      </w:r>
    </w:p>
    <w:p w:rsidR="002704DF" w:rsidRPr="003977DB" w:rsidRDefault="00A122BD" w:rsidP="002F4A06">
      <w:pPr>
        <w:pStyle w:val="Nessunaspaziatura"/>
        <w:numPr>
          <w:ilvl w:val="0"/>
          <w:numId w:val="3"/>
        </w:numPr>
        <w:jc w:val="both"/>
        <w:rPr>
          <w:rFonts w:ascii="Times New Roman" w:hAnsi="Times New Roman" w:cs="Times New Roman"/>
          <w:sz w:val="24"/>
          <w:lang w:eastAsia="it-IT"/>
        </w:rPr>
      </w:pPr>
      <w:r>
        <w:rPr>
          <w:rFonts w:ascii="Times New Roman" w:hAnsi="Times New Roman" w:cs="Times New Roman"/>
          <w:sz w:val="24"/>
          <w:lang w:eastAsia="it-IT"/>
        </w:rPr>
        <w:t>4</w:t>
      </w:r>
      <w:r w:rsidR="008B1899" w:rsidRPr="003977DB">
        <w:rPr>
          <w:rFonts w:ascii="Times New Roman" w:hAnsi="Times New Roman" w:cs="Times New Roman"/>
          <w:sz w:val="24"/>
          <w:lang w:eastAsia="it-IT"/>
        </w:rPr>
        <w:t xml:space="preserve"> box singoli</w:t>
      </w:r>
      <w:r>
        <w:rPr>
          <w:rFonts w:ascii="Times New Roman" w:hAnsi="Times New Roman" w:cs="Times New Roman"/>
          <w:sz w:val="24"/>
          <w:lang w:eastAsia="it-IT"/>
        </w:rPr>
        <w:t xml:space="preserve">, più un box con zona filtro a pressione negativa per pazienti con patologie infettive </w:t>
      </w:r>
      <w:proofErr w:type="spellStart"/>
      <w:r>
        <w:rPr>
          <w:rFonts w:ascii="Times New Roman" w:hAnsi="Times New Roman" w:cs="Times New Roman"/>
          <w:sz w:val="24"/>
          <w:lang w:eastAsia="it-IT"/>
        </w:rPr>
        <w:t>aereotrasmesse</w:t>
      </w:r>
      <w:proofErr w:type="spellEnd"/>
      <w:r>
        <w:rPr>
          <w:rFonts w:ascii="Times New Roman" w:hAnsi="Times New Roman" w:cs="Times New Roman"/>
          <w:sz w:val="24"/>
          <w:lang w:eastAsia="it-IT"/>
        </w:rPr>
        <w:t xml:space="preserve"> (TBC, ecc.)</w:t>
      </w:r>
    </w:p>
    <w:p w:rsidR="002704DF" w:rsidRPr="003977DB" w:rsidRDefault="00A122BD" w:rsidP="002F4A06">
      <w:pPr>
        <w:pStyle w:val="Nessunaspaziatura"/>
        <w:numPr>
          <w:ilvl w:val="0"/>
          <w:numId w:val="3"/>
        </w:numPr>
        <w:jc w:val="both"/>
        <w:rPr>
          <w:rFonts w:ascii="Times New Roman" w:hAnsi="Times New Roman" w:cs="Times New Roman"/>
          <w:sz w:val="24"/>
          <w:lang w:eastAsia="it-IT"/>
        </w:rPr>
      </w:pPr>
      <w:r>
        <w:rPr>
          <w:rFonts w:ascii="Times New Roman" w:hAnsi="Times New Roman" w:cs="Times New Roman"/>
          <w:sz w:val="24"/>
          <w:lang w:eastAsia="it-IT"/>
        </w:rPr>
        <w:t>1 stanza adibita a zona filtro per l’accettazione delle em</w:t>
      </w:r>
      <w:r w:rsidR="003F5D2B">
        <w:rPr>
          <w:rFonts w:ascii="Times New Roman" w:hAnsi="Times New Roman" w:cs="Times New Roman"/>
          <w:sz w:val="24"/>
          <w:lang w:eastAsia="it-IT"/>
        </w:rPr>
        <w:t>e</w:t>
      </w:r>
      <w:r>
        <w:rPr>
          <w:rFonts w:ascii="Times New Roman" w:hAnsi="Times New Roman" w:cs="Times New Roman"/>
          <w:sz w:val="24"/>
          <w:lang w:eastAsia="it-IT"/>
        </w:rPr>
        <w:t>rgenze e l’opera</w:t>
      </w:r>
      <w:r w:rsidR="003F5D2B">
        <w:rPr>
          <w:rFonts w:ascii="Times New Roman" w:hAnsi="Times New Roman" w:cs="Times New Roman"/>
          <w:sz w:val="24"/>
          <w:lang w:eastAsia="it-IT"/>
        </w:rPr>
        <w:t>t</w:t>
      </w:r>
      <w:r>
        <w:rPr>
          <w:rFonts w:ascii="Times New Roman" w:hAnsi="Times New Roman" w:cs="Times New Roman"/>
          <w:sz w:val="24"/>
          <w:lang w:eastAsia="it-IT"/>
        </w:rPr>
        <w:t>ività interventistica sui pazienti ricoverati in UTIR</w:t>
      </w:r>
    </w:p>
    <w:p w:rsidR="002704DF" w:rsidRPr="003977DB" w:rsidRDefault="002704DF" w:rsidP="002F4A06">
      <w:pPr>
        <w:pStyle w:val="Nessunaspaziatura"/>
        <w:jc w:val="both"/>
        <w:rPr>
          <w:rFonts w:ascii="Times New Roman" w:hAnsi="Times New Roman" w:cs="Times New Roman"/>
          <w:sz w:val="24"/>
          <w:lang w:eastAsia="it-IT"/>
        </w:rPr>
      </w:pPr>
    </w:p>
    <w:p w:rsidR="008B1899" w:rsidRDefault="008B1899" w:rsidP="002F4A06">
      <w:pPr>
        <w:pStyle w:val="Nessunaspaziatura"/>
        <w:jc w:val="both"/>
        <w:rPr>
          <w:rFonts w:ascii="Times New Roman" w:hAnsi="Times New Roman" w:cs="Times New Roman"/>
          <w:sz w:val="24"/>
          <w:lang w:eastAsia="it-IT"/>
        </w:rPr>
      </w:pPr>
      <w:r w:rsidRPr="003977DB">
        <w:rPr>
          <w:rFonts w:ascii="Times New Roman" w:hAnsi="Times New Roman" w:cs="Times New Roman"/>
          <w:sz w:val="24"/>
          <w:lang w:eastAsia="it-IT"/>
        </w:rPr>
        <w:t xml:space="preserve">La dotazione strumentale </w:t>
      </w:r>
      <w:r w:rsidR="002704DF" w:rsidRPr="003977DB">
        <w:rPr>
          <w:rFonts w:ascii="Times New Roman" w:hAnsi="Times New Roman" w:cs="Times New Roman"/>
          <w:sz w:val="24"/>
          <w:lang w:eastAsia="it-IT"/>
        </w:rPr>
        <w:t>è</w:t>
      </w:r>
      <w:r w:rsidRPr="003977DB">
        <w:rPr>
          <w:rFonts w:ascii="Times New Roman" w:hAnsi="Times New Roman" w:cs="Times New Roman"/>
          <w:sz w:val="24"/>
          <w:lang w:eastAsia="it-IT"/>
        </w:rPr>
        <w:t xml:space="preserve"> tecnologicamente sofisticata e si avvale di </w:t>
      </w:r>
      <w:r w:rsidR="00A26C34" w:rsidRPr="003977DB">
        <w:rPr>
          <w:rFonts w:ascii="Times New Roman" w:hAnsi="Times New Roman" w:cs="Times New Roman"/>
          <w:sz w:val="24"/>
          <w:lang w:eastAsia="it-IT"/>
        </w:rPr>
        <w:t xml:space="preserve">ventilatori, apparecchi elettromedicali </w:t>
      </w:r>
      <w:r w:rsidR="003F5D2B">
        <w:rPr>
          <w:rFonts w:ascii="Times New Roman" w:hAnsi="Times New Roman" w:cs="Times New Roman"/>
          <w:sz w:val="24"/>
          <w:lang w:eastAsia="it-IT"/>
        </w:rPr>
        <w:t>e monitor</w:t>
      </w:r>
      <w:r w:rsidRPr="003977DB">
        <w:rPr>
          <w:rFonts w:ascii="Times New Roman" w:hAnsi="Times New Roman" w:cs="Times New Roman"/>
          <w:sz w:val="24"/>
          <w:lang w:eastAsia="it-IT"/>
        </w:rPr>
        <w:t xml:space="preserve"> di ultima generazione.</w:t>
      </w:r>
    </w:p>
    <w:p w:rsidR="009B04F8" w:rsidRDefault="009B04F8" w:rsidP="002F4A06">
      <w:pPr>
        <w:pStyle w:val="Nessunaspaziatura"/>
        <w:jc w:val="both"/>
        <w:rPr>
          <w:rFonts w:ascii="Times New Roman" w:hAnsi="Times New Roman" w:cs="Times New Roman"/>
          <w:sz w:val="24"/>
          <w:lang w:eastAsia="it-IT"/>
        </w:rPr>
      </w:pPr>
    </w:p>
    <w:p w:rsidR="00AE01FF" w:rsidRDefault="00AE01FF" w:rsidP="002F4A06">
      <w:pPr>
        <w:pStyle w:val="Nessunaspaziatura"/>
        <w:jc w:val="both"/>
        <w:rPr>
          <w:rFonts w:ascii="Times New Roman" w:hAnsi="Times New Roman" w:cs="Times New Roman"/>
          <w:sz w:val="24"/>
          <w:lang w:eastAsia="it-IT"/>
        </w:rPr>
      </w:pPr>
    </w:p>
    <w:p w:rsidR="00A122BD" w:rsidRPr="007F1479" w:rsidRDefault="009B04F8" w:rsidP="00F43F5B">
      <w:pPr>
        <w:pStyle w:val="Nessunaspaziatura"/>
        <w:numPr>
          <w:ilvl w:val="0"/>
          <w:numId w:val="17"/>
        </w:numPr>
        <w:tabs>
          <w:tab w:val="right" w:pos="0"/>
        </w:tabs>
        <w:ind w:left="426" w:hanging="426"/>
        <w:jc w:val="both"/>
        <w:rPr>
          <w:rFonts w:ascii="Times New Roman" w:hAnsi="Times New Roman" w:cs="Times New Roman"/>
          <w:b/>
          <w:smallCaps/>
          <w:color w:val="FF0000"/>
          <w:sz w:val="28"/>
          <w:lang w:eastAsia="it-IT"/>
        </w:rPr>
      </w:pPr>
      <w:r w:rsidRPr="007F1479">
        <w:rPr>
          <w:rFonts w:ascii="Times New Roman" w:hAnsi="Times New Roman" w:cs="Times New Roman"/>
          <w:b/>
          <w:smallCaps/>
          <w:color w:val="FF0000"/>
          <w:sz w:val="28"/>
          <w:lang w:eastAsia="it-IT"/>
        </w:rPr>
        <w:t xml:space="preserve">Ambulatorio di </w:t>
      </w:r>
      <w:r w:rsidR="007F1479">
        <w:rPr>
          <w:rFonts w:ascii="Times New Roman" w:hAnsi="Times New Roman" w:cs="Times New Roman"/>
          <w:b/>
          <w:smallCaps/>
          <w:color w:val="FF0000"/>
          <w:sz w:val="28"/>
          <w:lang w:eastAsia="it-IT"/>
        </w:rPr>
        <w:t>Fisiopatologia R</w:t>
      </w:r>
      <w:r w:rsidR="004842BF" w:rsidRPr="007F1479">
        <w:rPr>
          <w:rFonts w:ascii="Times New Roman" w:hAnsi="Times New Roman" w:cs="Times New Roman"/>
          <w:b/>
          <w:smallCaps/>
          <w:color w:val="FF0000"/>
          <w:sz w:val="28"/>
          <w:lang w:eastAsia="it-IT"/>
        </w:rPr>
        <w:t>espiratoria</w:t>
      </w:r>
      <w:r w:rsidR="00124D0F" w:rsidRPr="007F1479">
        <w:rPr>
          <w:rFonts w:ascii="Times New Roman" w:hAnsi="Times New Roman" w:cs="Times New Roman"/>
          <w:b/>
          <w:smallCaps/>
          <w:color w:val="FF0000"/>
          <w:sz w:val="28"/>
          <w:lang w:eastAsia="it-IT"/>
        </w:rPr>
        <w:t xml:space="preserve">          </w:t>
      </w:r>
    </w:p>
    <w:p w:rsidR="002704DF" w:rsidRPr="009B04F8" w:rsidRDefault="002704DF" w:rsidP="002F4A06">
      <w:pPr>
        <w:pStyle w:val="Nessunaspaziatura"/>
        <w:jc w:val="both"/>
        <w:rPr>
          <w:rFonts w:ascii="Times New Roman" w:hAnsi="Times New Roman" w:cs="Times New Roman"/>
          <w:b/>
          <w:smallCaps/>
          <w:color w:val="FF0000"/>
          <w:sz w:val="24"/>
          <w:lang w:eastAsia="it-IT"/>
        </w:rPr>
      </w:pPr>
    </w:p>
    <w:p w:rsidR="008B1899" w:rsidRPr="003977DB" w:rsidRDefault="008B1899" w:rsidP="002F4A06">
      <w:pPr>
        <w:pStyle w:val="Nessunaspaziatura"/>
        <w:jc w:val="both"/>
        <w:rPr>
          <w:rFonts w:ascii="Times New Roman" w:hAnsi="Times New Roman" w:cs="Times New Roman"/>
          <w:sz w:val="24"/>
          <w:lang w:eastAsia="it-IT"/>
        </w:rPr>
      </w:pPr>
      <w:r w:rsidRPr="003977DB">
        <w:rPr>
          <w:rFonts w:ascii="Times New Roman" w:hAnsi="Times New Roman" w:cs="Times New Roman"/>
          <w:b/>
          <w:bCs/>
          <w:sz w:val="24"/>
          <w:lang w:eastAsia="it-IT"/>
        </w:rPr>
        <w:t>Percorsi Ambulatoriali:</w:t>
      </w:r>
    </w:p>
    <w:p w:rsidR="003F4B6E" w:rsidRPr="003F4B6E" w:rsidRDefault="00A122BD" w:rsidP="002F4A06">
      <w:pPr>
        <w:pStyle w:val="Nessunaspaziatura"/>
        <w:numPr>
          <w:ilvl w:val="0"/>
          <w:numId w:val="4"/>
        </w:numPr>
        <w:jc w:val="both"/>
        <w:rPr>
          <w:rFonts w:ascii="Times New Roman" w:hAnsi="Times New Roman" w:cs="Times New Roman"/>
          <w:sz w:val="24"/>
          <w:lang w:eastAsia="it-IT"/>
        </w:rPr>
      </w:pPr>
      <w:r w:rsidRPr="00C34782">
        <w:rPr>
          <w:rFonts w:ascii="Times New Roman" w:hAnsi="Times New Roman" w:cs="Times New Roman"/>
          <w:b/>
          <w:bCs/>
          <w:i/>
          <w:sz w:val="24"/>
          <w:lang w:eastAsia="it-IT"/>
        </w:rPr>
        <w:t>Ambulatorio generale di pneumologia</w:t>
      </w:r>
      <w:r>
        <w:rPr>
          <w:rFonts w:ascii="Times New Roman" w:hAnsi="Times New Roman" w:cs="Times New Roman"/>
          <w:bCs/>
          <w:sz w:val="24"/>
          <w:lang w:eastAsia="it-IT"/>
        </w:rPr>
        <w:t xml:space="preserve">: </w:t>
      </w:r>
    </w:p>
    <w:p w:rsidR="004842BF" w:rsidRDefault="00A122BD"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tutti i giorni dal lunedì al venerdì dalle ore 08:00 alle </w:t>
      </w:r>
      <w:r w:rsidR="004842BF">
        <w:rPr>
          <w:rFonts w:ascii="Times New Roman" w:hAnsi="Times New Roman" w:cs="Times New Roman"/>
          <w:bCs/>
          <w:sz w:val="24"/>
          <w:lang w:eastAsia="it-IT"/>
        </w:rPr>
        <w:t xml:space="preserve">ore 14:00 </w:t>
      </w:r>
      <w:r>
        <w:rPr>
          <w:rFonts w:ascii="Times New Roman" w:hAnsi="Times New Roman" w:cs="Times New Roman"/>
          <w:bCs/>
          <w:sz w:val="24"/>
          <w:lang w:eastAsia="it-IT"/>
        </w:rPr>
        <w:t xml:space="preserve"> </w:t>
      </w:r>
    </w:p>
    <w:p w:rsidR="003F4B6E" w:rsidRPr="003F4B6E" w:rsidRDefault="00A122BD" w:rsidP="003F4B6E">
      <w:pPr>
        <w:pStyle w:val="Nessunaspaziatura"/>
        <w:ind w:left="720"/>
        <w:jc w:val="both"/>
        <w:rPr>
          <w:rFonts w:ascii="Times New Roman" w:hAnsi="Times New Roman" w:cs="Times New Roman"/>
          <w:sz w:val="24"/>
          <w:lang w:eastAsia="it-IT"/>
        </w:rPr>
      </w:pPr>
      <w:r>
        <w:rPr>
          <w:rFonts w:ascii="Times New Roman" w:hAnsi="Times New Roman" w:cs="Times New Roman"/>
          <w:bCs/>
          <w:sz w:val="24"/>
          <w:lang w:eastAsia="it-IT"/>
        </w:rPr>
        <w:t xml:space="preserve">il martedì e il giovedì dalle ore 15:00 alle </w:t>
      </w:r>
      <w:r w:rsidR="004842BF">
        <w:rPr>
          <w:rFonts w:ascii="Times New Roman" w:hAnsi="Times New Roman" w:cs="Times New Roman"/>
          <w:bCs/>
          <w:sz w:val="24"/>
          <w:lang w:eastAsia="it-IT"/>
        </w:rPr>
        <w:t xml:space="preserve">ore </w:t>
      </w:r>
      <w:r>
        <w:rPr>
          <w:rFonts w:ascii="Times New Roman" w:hAnsi="Times New Roman" w:cs="Times New Roman"/>
          <w:bCs/>
          <w:sz w:val="24"/>
          <w:lang w:eastAsia="it-IT"/>
        </w:rPr>
        <w:t>18:00</w:t>
      </w:r>
      <w:r w:rsidR="003F4B6E">
        <w:rPr>
          <w:rFonts w:ascii="Times New Roman" w:hAnsi="Times New Roman" w:cs="Times New Roman"/>
          <w:bCs/>
          <w:sz w:val="24"/>
          <w:lang w:eastAsia="it-IT"/>
        </w:rPr>
        <w:t xml:space="preserve">, </w:t>
      </w:r>
    </w:p>
    <w:p w:rsidR="00A122BD"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dott.ssa C. M. </w:t>
      </w:r>
      <w:proofErr w:type="spellStart"/>
      <w:r>
        <w:rPr>
          <w:rFonts w:ascii="Times New Roman" w:hAnsi="Times New Roman" w:cs="Times New Roman"/>
          <w:bCs/>
          <w:sz w:val="24"/>
          <w:lang w:eastAsia="it-IT"/>
        </w:rPr>
        <w:t>Scoditti</w:t>
      </w:r>
      <w:proofErr w:type="spellEnd"/>
      <w:r>
        <w:rPr>
          <w:rFonts w:ascii="Times New Roman" w:hAnsi="Times New Roman" w:cs="Times New Roman"/>
          <w:bCs/>
          <w:sz w:val="24"/>
          <w:lang w:eastAsia="it-IT"/>
        </w:rPr>
        <w:t xml:space="preserve">, </w:t>
      </w:r>
      <w:proofErr w:type="spellStart"/>
      <w:r w:rsidR="004842BF">
        <w:rPr>
          <w:rFonts w:ascii="Times New Roman" w:hAnsi="Times New Roman" w:cs="Times New Roman"/>
          <w:smallCaps/>
          <w:sz w:val="24"/>
          <w:lang w:eastAsia="it-IT"/>
        </w:rPr>
        <w:t>tel</w:t>
      </w:r>
      <w:proofErr w:type="spellEnd"/>
      <w:r w:rsidR="00ED4BFB">
        <w:rPr>
          <w:rFonts w:ascii="Times New Roman" w:hAnsi="Times New Roman" w:cs="Times New Roman"/>
          <w:bCs/>
          <w:sz w:val="24"/>
          <w:lang w:eastAsia="it-IT"/>
        </w:rPr>
        <w:t xml:space="preserve"> : </w:t>
      </w:r>
      <w:r>
        <w:rPr>
          <w:rFonts w:ascii="Times New Roman" w:hAnsi="Times New Roman" w:cs="Times New Roman"/>
          <w:bCs/>
          <w:sz w:val="24"/>
          <w:lang w:eastAsia="it-IT"/>
        </w:rPr>
        <w:t>080584</w:t>
      </w:r>
      <w:r w:rsidR="00ED4BFB">
        <w:rPr>
          <w:rFonts w:ascii="Times New Roman" w:hAnsi="Times New Roman" w:cs="Times New Roman"/>
          <w:bCs/>
          <w:sz w:val="24"/>
          <w:lang w:eastAsia="it-IT"/>
        </w:rPr>
        <w:t>3657</w:t>
      </w:r>
    </w:p>
    <w:p w:rsidR="003F4B6E" w:rsidRPr="003F4B6E" w:rsidRDefault="002704DF" w:rsidP="002F4A06">
      <w:pPr>
        <w:pStyle w:val="Nessunaspaziatura"/>
        <w:numPr>
          <w:ilvl w:val="0"/>
          <w:numId w:val="4"/>
        </w:numPr>
        <w:jc w:val="both"/>
        <w:rPr>
          <w:rFonts w:ascii="Times New Roman" w:hAnsi="Times New Roman" w:cs="Times New Roman"/>
          <w:sz w:val="24"/>
          <w:lang w:eastAsia="it-IT"/>
        </w:rPr>
      </w:pPr>
      <w:r w:rsidRPr="00C34782">
        <w:rPr>
          <w:rFonts w:ascii="Times New Roman" w:hAnsi="Times New Roman" w:cs="Times New Roman"/>
          <w:b/>
          <w:bCs/>
          <w:i/>
          <w:sz w:val="24"/>
          <w:lang w:eastAsia="it-IT"/>
        </w:rPr>
        <w:lastRenderedPageBreak/>
        <w:t>Ambulatorio delle P</w:t>
      </w:r>
      <w:r w:rsidR="00833007" w:rsidRPr="00C34782">
        <w:rPr>
          <w:rFonts w:ascii="Times New Roman" w:hAnsi="Times New Roman" w:cs="Times New Roman"/>
          <w:b/>
          <w:bCs/>
          <w:i/>
          <w:sz w:val="24"/>
          <w:lang w:eastAsia="it-IT"/>
        </w:rPr>
        <w:t>atologie</w:t>
      </w:r>
      <w:r w:rsidR="003F5D2B" w:rsidRPr="00C34782">
        <w:rPr>
          <w:rFonts w:ascii="Times New Roman" w:hAnsi="Times New Roman" w:cs="Times New Roman"/>
          <w:b/>
          <w:bCs/>
          <w:i/>
          <w:sz w:val="24"/>
          <w:lang w:eastAsia="it-IT"/>
        </w:rPr>
        <w:t xml:space="preserve"> Diffuse del P</w:t>
      </w:r>
      <w:r w:rsidRPr="00C34782">
        <w:rPr>
          <w:rFonts w:ascii="Times New Roman" w:hAnsi="Times New Roman" w:cs="Times New Roman"/>
          <w:b/>
          <w:bCs/>
          <w:i/>
          <w:sz w:val="24"/>
          <w:lang w:eastAsia="it-IT"/>
        </w:rPr>
        <w:t>olmone</w:t>
      </w:r>
      <w:r w:rsidR="00A122BD" w:rsidRPr="00C34782">
        <w:rPr>
          <w:rFonts w:ascii="Times New Roman" w:hAnsi="Times New Roman" w:cs="Times New Roman"/>
          <w:b/>
          <w:bCs/>
          <w:i/>
          <w:sz w:val="24"/>
          <w:lang w:eastAsia="it-IT"/>
        </w:rPr>
        <w:t xml:space="preserve"> </w:t>
      </w:r>
      <w:r w:rsidR="003F4B6E" w:rsidRPr="00C34782">
        <w:rPr>
          <w:rFonts w:ascii="Times New Roman" w:hAnsi="Times New Roman" w:cs="Times New Roman"/>
          <w:b/>
          <w:bCs/>
          <w:i/>
          <w:sz w:val="24"/>
          <w:lang w:eastAsia="it-IT"/>
        </w:rPr>
        <w:t>e della Fibrosi P</w:t>
      </w:r>
      <w:r w:rsidR="00A122BD" w:rsidRPr="00C34782">
        <w:rPr>
          <w:rFonts w:ascii="Times New Roman" w:hAnsi="Times New Roman" w:cs="Times New Roman"/>
          <w:b/>
          <w:bCs/>
          <w:i/>
          <w:sz w:val="24"/>
          <w:lang w:eastAsia="it-IT"/>
        </w:rPr>
        <w:t>olmonare</w:t>
      </w:r>
      <w:r w:rsidR="003F4B6E" w:rsidRPr="00C34782">
        <w:rPr>
          <w:rFonts w:ascii="Times New Roman" w:hAnsi="Times New Roman" w:cs="Times New Roman"/>
          <w:b/>
          <w:bCs/>
          <w:i/>
          <w:sz w:val="24"/>
          <w:lang w:eastAsia="it-IT"/>
        </w:rPr>
        <w:t xml:space="preserve"> I</w:t>
      </w:r>
      <w:r w:rsidR="00A122BD" w:rsidRPr="00C34782">
        <w:rPr>
          <w:rFonts w:ascii="Times New Roman" w:hAnsi="Times New Roman" w:cs="Times New Roman"/>
          <w:b/>
          <w:bCs/>
          <w:i/>
          <w:sz w:val="24"/>
          <w:lang w:eastAsia="it-IT"/>
        </w:rPr>
        <w:t>diopatica</w:t>
      </w:r>
      <w:r w:rsidR="003F4B6E">
        <w:rPr>
          <w:rFonts w:ascii="Times New Roman" w:hAnsi="Times New Roman" w:cs="Times New Roman"/>
          <w:bCs/>
          <w:sz w:val="24"/>
          <w:lang w:eastAsia="it-IT"/>
        </w:rPr>
        <w:t xml:space="preserve">, </w:t>
      </w:r>
    </w:p>
    <w:p w:rsidR="002704DF"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tutti i mercoledì del mese, dalle ore 09:00 alle </w:t>
      </w:r>
      <w:r w:rsidR="004842BF">
        <w:rPr>
          <w:rFonts w:ascii="Times New Roman" w:hAnsi="Times New Roman" w:cs="Times New Roman"/>
          <w:bCs/>
          <w:sz w:val="24"/>
          <w:lang w:eastAsia="it-IT"/>
        </w:rPr>
        <w:t xml:space="preserve">ore </w:t>
      </w:r>
      <w:r>
        <w:rPr>
          <w:rFonts w:ascii="Times New Roman" w:hAnsi="Times New Roman" w:cs="Times New Roman"/>
          <w:bCs/>
          <w:sz w:val="24"/>
          <w:lang w:eastAsia="it-IT"/>
        </w:rPr>
        <w:t>14:00</w:t>
      </w:r>
    </w:p>
    <w:p w:rsidR="003F4B6E"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dott.ssa M. Mesto, dott.ssa </w:t>
      </w:r>
      <w:proofErr w:type="spellStart"/>
      <w:r>
        <w:rPr>
          <w:rFonts w:ascii="Times New Roman" w:hAnsi="Times New Roman" w:cs="Times New Roman"/>
          <w:bCs/>
          <w:sz w:val="24"/>
          <w:lang w:eastAsia="it-IT"/>
        </w:rPr>
        <w:t>V.A.</w:t>
      </w:r>
      <w:proofErr w:type="spellEnd"/>
      <w:r>
        <w:rPr>
          <w:rFonts w:ascii="Times New Roman" w:hAnsi="Times New Roman" w:cs="Times New Roman"/>
          <w:bCs/>
          <w:sz w:val="24"/>
          <w:lang w:eastAsia="it-IT"/>
        </w:rPr>
        <w:t xml:space="preserve"> Ventura</w:t>
      </w:r>
      <w:r w:rsidR="00ED4BFB">
        <w:rPr>
          <w:rFonts w:ascii="Times New Roman" w:hAnsi="Times New Roman" w:cs="Times New Roman"/>
          <w:bCs/>
          <w:sz w:val="24"/>
          <w:lang w:eastAsia="it-IT"/>
        </w:rPr>
        <w:t xml:space="preserve">. </w:t>
      </w:r>
      <w:r w:rsidR="004842BF">
        <w:rPr>
          <w:rFonts w:ascii="Times New Roman" w:hAnsi="Times New Roman" w:cs="Times New Roman"/>
          <w:smallCaps/>
          <w:sz w:val="24"/>
          <w:lang w:eastAsia="it-IT"/>
        </w:rPr>
        <w:t>tel</w:t>
      </w:r>
      <w:r w:rsidR="00ED4BFB">
        <w:rPr>
          <w:rFonts w:ascii="Times New Roman" w:hAnsi="Times New Roman" w:cs="Times New Roman"/>
          <w:bCs/>
          <w:sz w:val="24"/>
          <w:lang w:eastAsia="it-IT"/>
        </w:rPr>
        <w:t>.: 0805843690</w:t>
      </w:r>
    </w:p>
    <w:p w:rsidR="004842BF" w:rsidRPr="003977DB" w:rsidRDefault="004842BF" w:rsidP="004842BF">
      <w:pPr>
        <w:pStyle w:val="Nessunaspaziatura"/>
        <w:jc w:val="both"/>
        <w:rPr>
          <w:rFonts w:ascii="Times New Roman" w:hAnsi="Times New Roman" w:cs="Times New Roman"/>
          <w:sz w:val="24"/>
          <w:lang w:eastAsia="it-IT"/>
        </w:rPr>
      </w:pPr>
    </w:p>
    <w:p w:rsidR="002704DF" w:rsidRPr="00C34782" w:rsidRDefault="002704DF" w:rsidP="002F4A06">
      <w:pPr>
        <w:pStyle w:val="Nessunaspaziatura"/>
        <w:numPr>
          <w:ilvl w:val="0"/>
          <w:numId w:val="4"/>
        </w:numPr>
        <w:jc w:val="both"/>
        <w:rPr>
          <w:rFonts w:ascii="Times New Roman" w:hAnsi="Times New Roman" w:cs="Times New Roman"/>
          <w:b/>
          <w:i/>
          <w:sz w:val="24"/>
          <w:lang w:eastAsia="it-IT"/>
        </w:rPr>
      </w:pPr>
      <w:r w:rsidRPr="00C34782">
        <w:rPr>
          <w:rFonts w:ascii="Times New Roman" w:hAnsi="Times New Roman" w:cs="Times New Roman"/>
          <w:b/>
          <w:i/>
          <w:sz w:val="24"/>
          <w:lang w:eastAsia="it-IT"/>
        </w:rPr>
        <w:t>Ambulatorio</w:t>
      </w:r>
      <w:r w:rsidR="00833007" w:rsidRPr="00C34782">
        <w:rPr>
          <w:rFonts w:ascii="Times New Roman" w:hAnsi="Times New Roman" w:cs="Times New Roman"/>
          <w:b/>
          <w:i/>
          <w:sz w:val="24"/>
          <w:lang w:eastAsia="it-IT"/>
        </w:rPr>
        <w:t xml:space="preserve"> delle </w:t>
      </w:r>
      <w:r w:rsidRPr="00C34782">
        <w:rPr>
          <w:rFonts w:ascii="Times New Roman" w:hAnsi="Times New Roman" w:cs="Times New Roman"/>
          <w:b/>
          <w:i/>
          <w:sz w:val="24"/>
          <w:lang w:eastAsia="it-IT"/>
        </w:rPr>
        <w:t>patologie sonno correlate</w:t>
      </w:r>
      <w:r w:rsidR="003F4B6E" w:rsidRPr="00C34782">
        <w:rPr>
          <w:rFonts w:ascii="Times New Roman" w:hAnsi="Times New Roman" w:cs="Times New Roman"/>
          <w:b/>
          <w:i/>
          <w:sz w:val="24"/>
          <w:lang w:eastAsia="it-IT"/>
        </w:rPr>
        <w:t>, trattam</w:t>
      </w:r>
      <w:r w:rsidR="004842BF" w:rsidRPr="00C34782">
        <w:rPr>
          <w:rFonts w:ascii="Times New Roman" w:hAnsi="Times New Roman" w:cs="Times New Roman"/>
          <w:b/>
          <w:i/>
          <w:sz w:val="24"/>
          <w:lang w:eastAsia="it-IT"/>
        </w:rPr>
        <w:t xml:space="preserve">ento </w:t>
      </w:r>
      <w:proofErr w:type="spellStart"/>
      <w:r w:rsidR="004842BF" w:rsidRPr="00C34782">
        <w:rPr>
          <w:rFonts w:ascii="Times New Roman" w:hAnsi="Times New Roman" w:cs="Times New Roman"/>
          <w:b/>
          <w:i/>
          <w:sz w:val="24"/>
          <w:lang w:eastAsia="it-IT"/>
        </w:rPr>
        <w:t>ventilatorio</w:t>
      </w:r>
      <w:proofErr w:type="spellEnd"/>
      <w:r w:rsidR="004842BF" w:rsidRPr="00C34782">
        <w:rPr>
          <w:rFonts w:ascii="Times New Roman" w:hAnsi="Times New Roman" w:cs="Times New Roman"/>
          <w:b/>
          <w:i/>
          <w:sz w:val="24"/>
          <w:lang w:eastAsia="it-IT"/>
        </w:rPr>
        <w:t xml:space="preserve"> domiciliare (</w:t>
      </w:r>
      <w:r w:rsidR="003F4B6E" w:rsidRPr="00C34782">
        <w:rPr>
          <w:rFonts w:ascii="Times New Roman" w:hAnsi="Times New Roman" w:cs="Times New Roman"/>
          <w:b/>
          <w:i/>
          <w:sz w:val="24"/>
          <w:lang w:eastAsia="it-IT"/>
        </w:rPr>
        <w:t>CPAP, NIV)</w:t>
      </w:r>
    </w:p>
    <w:p w:rsidR="003F4B6E" w:rsidRDefault="003F4B6E" w:rsidP="003F4B6E">
      <w:pPr>
        <w:pStyle w:val="Nessunaspaziatura"/>
        <w:ind w:left="720"/>
        <w:jc w:val="both"/>
        <w:rPr>
          <w:rFonts w:ascii="Times New Roman" w:hAnsi="Times New Roman" w:cs="Times New Roman"/>
          <w:sz w:val="24"/>
          <w:lang w:eastAsia="it-IT"/>
        </w:rPr>
      </w:pPr>
      <w:r>
        <w:rPr>
          <w:rFonts w:ascii="Times New Roman" w:hAnsi="Times New Roman" w:cs="Times New Roman"/>
          <w:sz w:val="24"/>
          <w:lang w:eastAsia="it-IT"/>
        </w:rPr>
        <w:t xml:space="preserve">Il lunedì e il venerdì, dalle ore 09:00 alle </w:t>
      </w:r>
      <w:r w:rsidR="004842BF">
        <w:rPr>
          <w:rFonts w:ascii="Times New Roman" w:hAnsi="Times New Roman" w:cs="Times New Roman"/>
          <w:sz w:val="24"/>
          <w:lang w:eastAsia="it-IT"/>
        </w:rPr>
        <w:t xml:space="preserve">ore </w:t>
      </w:r>
      <w:r>
        <w:rPr>
          <w:rFonts w:ascii="Times New Roman" w:hAnsi="Times New Roman" w:cs="Times New Roman"/>
          <w:sz w:val="24"/>
          <w:lang w:eastAsia="it-IT"/>
        </w:rPr>
        <w:t>14:00</w:t>
      </w:r>
    </w:p>
    <w:p w:rsidR="003F4B6E" w:rsidRDefault="003F4B6E" w:rsidP="003F4B6E">
      <w:pPr>
        <w:pStyle w:val="Nessunaspaziatura"/>
        <w:jc w:val="both"/>
        <w:rPr>
          <w:rFonts w:ascii="Times New Roman" w:hAnsi="Times New Roman" w:cs="Times New Roman"/>
          <w:sz w:val="24"/>
          <w:lang w:eastAsia="it-IT"/>
        </w:rPr>
      </w:pPr>
      <w:r>
        <w:rPr>
          <w:rFonts w:ascii="Times New Roman" w:hAnsi="Times New Roman" w:cs="Times New Roman"/>
          <w:sz w:val="24"/>
          <w:lang w:eastAsia="it-IT"/>
        </w:rPr>
        <w:t xml:space="preserve">            Dott. </w:t>
      </w:r>
      <w:proofErr w:type="spellStart"/>
      <w:r>
        <w:rPr>
          <w:rFonts w:ascii="Times New Roman" w:hAnsi="Times New Roman" w:cs="Times New Roman"/>
          <w:sz w:val="24"/>
          <w:lang w:eastAsia="it-IT"/>
        </w:rPr>
        <w:t>V.A.</w:t>
      </w:r>
      <w:proofErr w:type="spellEnd"/>
      <w:r>
        <w:rPr>
          <w:rFonts w:ascii="Times New Roman" w:hAnsi="Times New Roman" w:cs="Times New Roman"/>
          <w:sz w:val="24"/>
          <w:lang w:eastAsia="it-IT"/>
        </w:rPr>
        <w:t xml:space="preserve"> Falcone, dott. F. </w:t>
      </w:r>
      <w:proofErr w:type="spellStart"/>
      <w:r>
        <w:rPr>
          <w:rFonts w:ascii="Times New Roman" w:hAnsi="Times New Roman" w:cs="Times New Roman"/>
          <w:sz w:val="24"/>
          <w:lang w:eastAsia="it-IT"/>
        </w:rPr>
        <w:t>Gadaleta</w:t>
      </w:r>
      <w:proofErr w:type="spellEnd"/>
      <w:r w:rsidR="00ED4BFB">
        <w:rPr>
          <w:rFonts w:ascii="Times New Roman" w:hAnsi="Times New Roman" w:cs="Times New Roman"/>
          <w:sz w:val="24"/>
          <w:lang w:eastAsia="it-IT"/>
        </w:rPr>
        <w:t xml:space="preserve">, </w:t>
      </w:r>
      <w:r w:rsidR="004842BF">
        <w:rPr>
          <w:rFonts w:ascii="Times New Roman" w:hAnsi="Times New Roman" w:cs="Times New Roman"/>
          <w:smallCaps/>
          <w:sz w:val="24"/>
          <w:lang w:eastAsia="it-IT"/>
        </w:rPr>
        <w:t>tel</w:t>
      </w:r>
      <w:r w:rsidR="00ED4BFB">
        <w:rPr>
          <w:rFonts w:ascii="Times New Roman" w:hAnsi="Times New Roman" w:cs="Times New Roman"/>
          <w:sz w:val="24"/>
          <w:lang w:eastAsia="it-IT"/>
        </w:rPr>
        <w:t>.: 0805843646</w:t>
      </w:r>
    </w:p>
    <w:p w:rsidR="004842BF" w:rsidRPr="003977DB" w:rsidRDefault="004842BF" w:rsidP="003F4B6E">
      <w:pPr>
        <w:pStyle w:val="Nessunaspaziatura"/>
        <w:jc w:val="both"/>
        <w:rPr>
          <w:rFonts w:ascii="Times New Roman" w:hAnsi="Times New Roman" w:cs="Times New Roman"/>
          <w:sz w:val="24"/>
          <w:lang w:eastAsia="it-IT"/>
        </w:rPr>
      </w:pPr>
    </w:p>
    <w:p w:rsidR="00833007" w:rsidRPr="00C34782" w:rsidRDefault="00833007" w:rsidP="002F4A06">
      <w:pPr>
        <w:pStyle w:val="Nessunaspaziatura"/>
        <w:numPr>
          <w:ilvl w:val="0"/>
          <w:numId w:val="4"/>
        </w:numPr>
        <w:jc w:val="both"/>
        <w:rPr>
          <w:rFonts w:ascii="Times New Roman" w:hAnsi="Times New Roman" w:cs="Times New Roman"/>
          <w:b/>
          <w:i/>
          <w:sz w:val="24"/>
          <w:lang w:eastAsia="it-IT"/>
        </w:rPr>
      </w:pPr>
      <w:r w:rsidRPr="00C34782">
        <w:rPr>
          <w:rFonts w:ascii="Times New Roman" w:hAnsi="Times New Roman" w:cs="Times New Roman"/>
          <w:b/>
          <w:bCs/>
          <w:i/>
          <w:sz w:val="24"/>
          <w:lang w:eastAsia="it-IT"/>
        </w:rPr>
        <w:t>Ambulatorio di Allergologia</w:t>
      </w:r>
      <w:r w:rsidR="003F4B6E" w:rsidRPr="00C34782">
        <w:rPr>
          <w:rFonts w:ascii="Times New Roman" w:hAnsi="Times New Roman" w:cs="Times New Roman"/>
          <w:b/>
          <w:bCs/>
          <w:i/>
          <w:sz w:val="24"/>
          <w:lang w:eastAsia="it-IT"/>
        </w:rPr>
        <w:t xml:space="preserve"> Respiratoria</w:t>
      </w:r>
    </w:p>
    <w:p w:rsidR="003F4B6E"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tutti i giorni dal lunedì al venerdì dalle ore 08:00 alle </w:t>
      </w:r>
      <w:r w:rsidR="004842BF">
        <w:rPr>
          <w:rFonts w:ascii="Times New Roman" w:hAnsi="Times New Roman" w:cs="Times New Roman"/>
          <w:bCs/>
          <w:sz w:val="24"/>
          <w:lang w:eastAsia="it-IT"/>
        </w:rPr>
        <w:t xml:space="preserve">ore </w:t>
      </w:r>
      <w:r>
        <w:rPr>
          <w:rFonts w:ascii="Times New Roman" w:hAnsi="Times New Roman" w:cs="Times New Roman"/>
          <w:bCs/>
          <w:sz w:val="24"/>
          <w:lang w:eastAsia="it-IT"/>
        </w:rPr>
        <w:t>14:00</w:t>
      </w:r>
    </w:p>
    <w:p w:rsidR="003F4B6E"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dott.ssa M.C. </w:t>
      </w:r>
      <w:proofErr w:type="spellStart"/>
      <w:r>
        <w:rPr>
          <w:rFonts w:ascii="Times New Roman" w:hAnsi="Times New Roman" w:cs="Times New Roman"/>
          <w:bCs/>
          <w:sz w:val="24"/>
          <w:lang w:eastAsia="it-IT"/>
        </w:rPr>
        <w:t>Scoditti</w:t>
      </w:r>
      <w:proofErr w:type="spellEnd"/>
      <w:r w:rsidR="00ED4BFB">
        <w:rPr>
          <w:rFonts w:ascii="Times New Roman" w:hAnsi="Times New Roman" w:cs="Times New Roman"/>
          <w:bCs/>
          <w:sz w:val="24"/>
          <w:lang w:eastAsia="it-IT"/>
        </w:rPr>
        <w:t xml:space="preserve">, </w:t>
      </w:r>
      <w:r w:rsidR="004842BF">
        <w:rPr>
          <w:rFonts w:ascii="Times New Roman" w:hAnsi="Times New Roman" w:cs="Times New Roman"/>
          <w:smallCaps/>
          <w:sz w:val="24"/>
          <w:lang w:eastAsia="it-IT"/>
        </w:rPr>
        <w:t>tel</w:t>
      </w:r>
      <w:r w:rsidR="00ED4BFB">
        <w:rPr>
          <w:rFonts w:ascii="Times New Roman" w:hAnsi="Times New Roman" w:cs="Times New Roman"/>
          <w:bCs/>
          <w:sz w:val="24"/>
          <w:lang w:eastAsia="it-IT"/>
        </w:rPr>
        <w:t>.: 0805843657</w:t>
      </w:r>
    </w:p>
    <w:p w:rsidR="004842BF" w:rsidRPr="003977DB" w:rsidRDefault="004842BF" w:rsidP="003F4B6E">
      <w:pPr>
        <w:pStyle w:val="Nessunaspaziatura"/>
        <w:ind w:left="720"/>
        <w:jc w:val="both"/>
        <w:rPr>
          <w:rFonts w:ascii="Times New Roman" w:hAnsi="Times New Roman" w:cs="Times New Roman"/>
          <w:sz w:val="24"/>
          <w:lang w:eastAsia="it-IT"/>
        </w:rPr>
      </w:pPr>
    </w:p>
    <w:p w:rsidR="00833007" w:rsidRPr="00C34782" w:rsidRDefault="00833007" w:rsidP="002F4A06">
      <w:pPr>
        <w:pStyle w:val="Nessunaspaziatura"/>
        <w:numPr>
          <w:ilvl w:val="0"/>
          <w:numId w:val="4"/>
        </w:numPr>
        <w:jc w:val="both"/>
        <w:rPr>
          <w:rFonts w:ascii="Times New Roman" w:hAnsi="Times New Roman" w:cs="Times New Roman"/>
          <w:b/>
          <w:i/>
          <w:sz w:val="24"/>
          <w:lang w:eastAsia="it-IT"/>
        </w:rPr>
      </w:pPr>
      <w:r w:rsidRPr="00C34782">
        <w:rPr>
          <w:rFonts w:ascii="Times New Roman" w:hAnsi="Times New Roman" w:cs="Times New Roman"/>
          <w:b/>
          <w:bCs/>
          <w:i/>
          <w:sz w:val="24"/>
          <w:lang w:eastAsia="it-IT"/>
        </w:rPr>
        <w:t>Ambulatorio di Ecografia To</w:t>
      </w:r>
      <w:r w:rsidR="003F5D2B" w:rsidRPr="00C34782">
        <w:rPr>
          <w:rFonts w:ascii="Times New Roman" w:hAnsi="Times New Roman" w:cs="Times New Roman"/>
          <w:b/>
          <w:bCs/>
          <w:i/>
          <w:sz w:val="24"/>
          <w:lang w:eastAsia="it-IT"/>
        </w:rPr>
        <w:t xml:space="preserve">racica Interventistica e delle </w:t>
      </w:r>
      <w:proofErr w:type="spellStart"/>
      <w:r w:rsidR="003F5D2B" w:rsidRPr="00C34782">
        <w:rPr>
          <w:rFonts w:ascii="Times New Roman" w:hAnsi="Times New Roman" w:cs="Times New Roman"/>
          <w:b/>
          <w:bCs/>
          <w:i/>
          <w:sz w:val="24"/>
          <w:lang w:eastAsia="it-IT"/>
        </w:rPr>
        <w:t>P</w:t>
      </w:r>
      <w:r w:rsidRPr="00C34782">
        <w:rPr>
          <w:rFonts w:ascii="Times New Roman" w:hAnsi="Times New Roman" w:cs="Times New Roman"/>
          <w:b/>
          <w:bCs/>
          <w:i/>
          <w:sz w:val="24"/>
          <w:lang w:eastAsia="it-IT"/>
        </w:rPr>
        <w:t>leuropatie</w:t>
      </w:r>
      <w:proofErr w:type="spellEnd"/>
    </w:p>
    <w:p w:rsidR="003F4B6E" w:rsidRPr="003F4B6E" w:rsidRDefault="003F4B6E" w:rsidP="003F4B6E">
      <w:pPr>
        <w:pStyle w:val="Nessunaspaziatura"/>
        <w:ind w:left="720"/>
        <w:jc w:val="both"/>
        <w:rPr>
          <w:rFonts w:ascii="Times New Roman" w:hAnsi="Times New Roman" w:cs="Times New Roman"/>
          <w:sz w:val="24"/>
          <w:lang w:eastAsia="it-IT"/>
        </w:rPr>
      </w:pPr>
      <w:r>
        <w:rPr>
          <w:rFonts w:ascii="Times New Roman" w:hAnsi="Times New Roman" w:cs="Times New Roman"/>
          <w:bCs/>
          <w:sz w:val="24"/>
          <w:lang w:eastAsia="it-IT"/>
        </w:rPr>
        <w:t xml:space="preserve">Tutti </w:t>
      </w:r>
      <w:r w:rsidR="003F5D2B">
        <w:rPr>
          <w:rFonts w:ascii="Times New Roman" w:hAnsi="Times New Roman" w:cs="Times New Roman"/>
          <w:bCs/>
          <w:sz w:val="24"/>
          <w:lang w:eastAsia="it-IT"/>
        </w:rPr>
        <w:t>i martedì,</w:t>
      </w:r>
      <w:r>
        <w:rPr>
          <w:rFonts w:ascii="Times New Roman" w:hAnsi="Times New Roman" w:cs="Times New Roman"/>
          <w:bCs/>
          <w:sz w:val="24"/>
          <w:lang w:eastAsia="it-IT"/>
        </w:rPr>
        <w:t xml:space="preserve"> dalle ore 09:00 alle </w:t>
      </w:r>
      <w:r w:rsidR="004842BF">
        <w:rPr>
          <w:rFonts w:ascii="Times New Roman" w:hAnsi="Times New Roman" w:cs="Times New Roman"/>
          <w:bCs/>
          <w:sz w:val="24"/>
          <w:lang w:eastAsia="it-IT"/>
        </w:rPr>
        <w:t xml:space="preserve">ore </w:t>
      </w:r>
      <w:r>
        <w:rPr>
          <w:rFonts w:ascii="Times New Roman" w:hAnsi="Times New Roman" w:cs="Times New Roman"/>
          <w:bCs/>
          <w:sz w:val="24"/>
          <w:lang w:eastAsia="it-IT"/>
        </w:rPr>
        <w:t>14:00</w:t>
      </w:r>
    </w:p>
    <w:p w:rsidR="003F4B6E" w:rsidRDefault="003F4B6E" w:rsidP="003F4B6E">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Dott.ssa M. Mesto, dott.ssa A.R. </w:t>
      </w:r>
      <w:proofErr w:type="spellStart"/>
      <w:r>
        <w:rPr>
          <w:rFonts w:ascii="Times New Roman" w:hAnsi="Times New Roman" w:cs="Times New Roman"/>
          <w:bCs/>
          <w:sz w:val="24"/>
          <w:lang w:eastAsia="it-IT"/>
        </w:rPr>
        <w:t>Giardinelli</w:t>
      </w:r>
      <w:proofErr w:type="spellEnd"/>
      <w:r w:rsidR="00ED4BFB">
        <w:rPr>
          <w:rFonts w:ascii="Times New Roman" w:hAnsi="Times New Roman" w:cs="Times New Roman"/>
          <w:bCs/>
          <w:sz w:val="24"/>
          <w:lang w:eastAsia="it-IT"/>
        </w:rPr>
        <w:t xml:space="preserve">, </w:t>
      </w:r>
      <w:r w:rsidR="004842BF">
        <w:rPr>
          <w:rFonts w:ascii="Times New Roman" w:hAnsi="Times New Roman" w:cs="Times New Roman"/>
          <w:smallCaps/>
          <w:sz w:val="24"/>
          <w:lang w:eastAsia="it-IT"/>
        </w:rPr>
        <w:t>tel</w:t>
      </w:r>
      <w:r w:rsidR="00ED4BFB">
        <w:rPr>
          <w:rFonts w:ascii="Times New Roman" w:hAnsi="Times New Roman" w:cs="Times New Roman"/>
          <w:bCs/>
          <w:sz w:val="24"/>
          <w:lang w:eastAsia="it-IT"/>
        </w:rPr>
        <w:t>.: 0805843690</w:t>
      </w:r>
    </w:p>
    <w:p w:rsidR="004842BF" w:rsidRPr="003977DB" w:rsidRDefault="004842BF" w:rsidP="003F4B6E">
      <w:pPr>
        <w:pStyle w:val="Nessunaspaziatura"/>
        <w:ind w:left="720"/>
        <w:jc w:val="both"/>
        <w:rPr>
          <w:rFonts w:ascii="Times New Roman" w:hAnsi="Times New Roman" w:cs="Times New Roman"/>
          <w:sz w:val="24"/>
          <w:lang w:eastAsia="it-IT"/>
        </w:rPr>
      </w:pPr>
    </w:p>
    <w:p w:rsidR="00E5521A" w:rsidRPr="00C34782" w:rsidRDefault="00833007" w:rsidP="00E25F39">
      <w:pPr>
        <w:pStyle w:val="Nessunaspaziatura"/>
        <w:numPr>
          <w:ilvl w:val="0"/>
          <w:numId w:val="4"/>
        </w:numPr>
        <w:jc w:val="both"/>
        <w:rPr>
          <w:rFonts w:ascii="Times New Roman" w:hAnsi="Times New Roman" w:cs="Times New Roman"/>
          <w:b/>
          <w:i/>
          <w:sz w:val="24"/>
          <w:lang w:eastAsia="it-IT"/>
        </w:rPr>
      </w:pPr>
      <w:r w:rsidRPr="00C34782">
        <w:rPr>
          <w:rFonts w:ascii="Times New Roman" w:hAnsi="Times New Roman" w:cs="Times New Roman"/>
          <w:b/>
          <w:bCs/>
          <w:i/>
          <w:sz w:val="24"/>
          <w:lang w:eastAsia="it-IT"/>
        </w:rPr>
        <w:t xml:space="preserve">Ambulatorio </w:t>
      </w:r>
      <w:r w:rsidR="00124D0F" w:rsidRPr="00C34782">
        <w:rPr>
          <w:rFonts w:ascii="Times New Roman" w:hAnsi="Times New Roman" w:cs="Times New Roman"/>
          <w:b/>
          <w:bCs/>
          <w:i/>
          <w:sz w:val="24"/>
          <w:lang w:eastAsia="it-IT"/>
        </w:rPr>
        <w:t xml:space="preserve">di </w:t>
      </w:r>
      <w:r w:rsidR="003F5D2B" w:rsidRPr="00C34782">
        <w:rPr>
          <w:rFonts w:ascii="Times New Roman" w:hAnsi="Times New Roman" w:cs="Times New Roman"/>
          <w:b/>
          <w:bCs/>
          <w:i/>
          <w:sz w:val="24"/>
          <w:lang w:eastAsia="it-IT"/>
        </w:rPr>
        <w:t>Endoscopia P</w:t>
      </w:r>
      <w:r w:rsidR="003F4B6E" w:rsidRPr="00C34782">
        <w:rPr>
          <w:rFonts w:ascii="Times New Roman" w:hAnsi="Times New Roman" w:cs="Times New Roman"/>
          <w:b/>
          <w:bCs/>
          <w:i/>
          <w:sz w:val="24"/>
          <w:lang w:eastAsia="it-IT"/>
        </w:rPr>
        <w:t>o</w:t>
      </w:r>
      <w:r w:rsidR="00124D0F" w:rsidRPr="00C34782">
        <w:rPr>
          <w:rFonts w:ascii="Times New Roman" w:hAnsi="Times New Roman" w:cs="Times New Roman"/>
          <w:b/>
          <w:bCs/>
          <w:i/>
          <w:sz w:val="24"/>
          <w:lang w:eastAsia="it-IT"/>
        </w:rPr>
        <w:t>l</w:t>
      </w:r>
      <w:r w:rsidR="003F5D2B" w:rsidRPr="00C34782">
        <w:rPr>
          <w:rFonts w:ascii="Times New Roman" w:hAnsi="Times New Roman" w:cs="Times New Roman"/>
          <w:b/>
          <w:bCs/>
          <w:i/>
          <w:sz w:val="24"/>
          <w:lang w:eastAsia="it-IT"/>
        </w:rPr>
        <w:t>monare e Oncologia T</w:t>
      </w:r>
      <w:r w:rsidR="003F4B6E" w:rsidRPr="00C34782">
        <w:rPr>
          <w:rFonts w:ascii="Times New Roman" w:hAnsi="Times New Roman" w:cs="Times New Roman"/>
          <w:b/>
          <w:bCs/>
          <w:i/>
          <w:sz w:val="24"/>
          <w:lang w:eastAsia="it-IT"/>
        </w:rPr>
        <w:t>oracica</w:t>
      </w:r>
    </w:p>
    <w:p w:rsidR="003F4B6E" w:rsidRPr="00124D0F" w:rsidRDefault="003F4B6E" w:rsidP="00124D0F">
      <w:pPr>
        <w:pStyle w:val="Nessunaspaziatura"/>
        <w:ind w:left="720"/>
        <w:jc w:val="both"/>
        <w:rPr>
          <w:rFonts w:ascii="Times New Roman" w:hAnsi="Times New Roman" w:cs="Times New Roman"/>
          <w:sz w:val="24"/>
          <w:lang w:eastAsia="it-IT"/>
        </w:rPr>
      </w:pPr>
      <w:r>
        <w:rPr>
          <w:rFonts w:ascii="Times New Roman" w:hAnsi="Times New Roman" w:cs="Times New Roman"/>
          <w:bCs/>
          <w:sz w:val="24"/>
          <w:lang w:eastAsia="it-IT"/>
        </w:rPr>
        <w:t xml:space="preserve">Tutti i giovedì del mese, dalle ore 09:00 alle </w:t>
      </w:r>
      <w:r w:rsidR="004842BF">
        <w:rPr>
          <w:rFonts w:ascii="Times New Roman" w:hAnsi="Times New Roman" w:cs="Times New Roman"/>
          <w:bCs/>
          <w:sz w:val="24"/>
          <w:lang w:eastAsia="it-IT"/>
        </w:rPr>
        <w:t xml:space="preserve">ore </w:t>
      </w:r>
      <w:r>
        <w:rPr>
          <w:rFonts w:ascii="Times New Roman" w:hAnsi="Times New Roman" w:cs="Times New Roman"/>
          <w:bCs/>
          <w:sz w:val="24"/>
          <w:lang w:eastAsia="it-IT"/>
        </w:rPr>
        <w:t>14:00</w:t>
      </w:r>
    </w:p>
    <w:p w:rsidR="00124D0F" w:rsidRDefault="00124D0F" w:rsidP="00124D0F">
      <w:pPr>
        <w:pStyle w:val="Nessunaspaziatura"/>
        <w:ind w:left="720"/>
        <w:jc w:val="both"/>
        <w:rPr>
          <w:rFonts w:ascii="Times New Roman" w:hAnsi="Times New Roman" w:cs="Times New Roman"/>
          <w:bCs/>
          <w:sz w:val="24"/>
          <w:lang w:eastAsia="it-IT"/>
        </w:rPr>
      </w:pPr>
      <w:r>
        <w:rPr>
          <w:rFonts w:ascii="Times New Roman" w:hAnsi="Times New Roman" w:cs="Times New Roman"/>
          <w:bCs/>
          <w:sz w:val="24"/>
          <w:lang w:eastAsia="it-IT"/>
        </w:rPr>
        <w:t xml:space="preserve">dott.ssa A. Milano, dott.ssa A.R. </w:t>
      </w:r>
      <w:proofErr w:type="spellStart"/>
      <w:r>
        <w:rPr>
          <w:rFonts w:ascii="Times New Roman" w:hAnsi="Times New Roman" w:cs="Times New Roman"/>
          <w:bCs/>
          <w:sz w:val="24"/>
          <w:lang w:eastAsia="it-IT"/>
        </w:rPr>
        <w:t>Giardinelli</w:t>
      </w:r>
      <w:proofErr w:type="spellEnd"/>
      <w:r w:rsidR="00ED4BFB">
        <w:rPr>
          <w:rFonts w:ascii="Times New Roman" w:hAnsi="Times New Roman" w:cs="Times New Roman"/>
          <w:bCs/>
          <w:sz w:val="24"/>
          <w:lang w:eastAsia="it-IT"/>
        </w:rPr>
        <w:t xml:space="preserve">, </w:t>
      </w:r>
      <w:proofErr w:type="spellStart"/>
      <w:r w:rsidR="004842BF">
        <w:rPr>
          <w:rFonts w:ascii="Times New Roman" w:hAnsi="Times New Roman" w:cs="Times New Roman"/>
          <w:smallCaps/>
          <w:sz w:val="24"/>
          <w:lang w:eastAsia="it-IT"/>
        </w:rPr>
        <w:t>tel</w:t>
      </w:r>
      <w:proofErr w:type="spellEnd"/>
      <w:r w:rsidR="00ED4BFB">
        <w:rPr>
          <w:rFonts w:ascii="Times New Roman" w:hAnsi="Times New Roman" w:cs="Times New Roman"/>
          <w:bCs/>
          <w:sz w:val="24"/>
          <w:lang w:eastAsia="it-IT"/>
        </w:rPr>
        <w:t xml:space="preserve"> 0805843690</w:t>
      </w:r>
    </w:p>
    <w:p w:rsidR="00ED4BFB" w:rsidRDefault="00ED4BFB" w:rsidP="00ED4BFB">
      <w:pPr>
        <w:pStyle w:val="Nessunaspaziatura"/>
        <w:jc w:val="both"/>
        <w:rPr>
          <w:rFonts w:ascii="Times New Roman" w:hAnsi="Times New Roman" w:cs="Times New Roman"/>
          <w:bCs/>
          <w:sz w:val="24"/>
          <w:lang w:eastAsia="it-IT"/>
        </w:rPr>
      </w:pPr>
    </w:p>
    <w:p w:rsidR="00ED4BFB" w:rsidRDefault="00ED4BFB" w:rsidP="006759E8">
      <w:pPr>
        <w:pStyle w:val="Nessunaspaziatura"/>
        <w:jc w:val="both"/>
        <w:rPr>
          <w:rFonts w:ascii="Times New Roman" w:hAnsi="Times New Roman" w:cs="Times New Roman"/>
          <w:bCs/>
          <w:sz w:val="24"/>
          <w:lang w:eastAsia="it-IT"/>
        </w:rPr>
      </w:pPr>
      <w:r w:rsidRPr="00ED4BFB">
        <w:rPr>
          <w:rFonts w:ascii="Times New Roman" w:hAnsi="Times New Roman" w:cs="Times New Roman"/>
          <w:bCs/>
          <w:caps/>
          <w:sz w:val="24"/>
          <w:lang w:eastAsia="it-IT"/>
        </w:rPr>
        <w:t>è</w:t>
      </w:r>
      <w:r>
        <w:rPr>
          <w:rFonts w:ascii="Times New Roman" w:hAnsi="Times New Roman" w:cs="Times New Roman"/>
          <w:bCs/>
          <w:caps/>
          <w:sz w:val="24"/>
          <w:lang w:eastAsia="it-IT"/>
        </w:rPr>
        <w:t xml:space="preserve"> </w:t>
      </w:r>
      <w:r w:rsidR="004842BF">
        <w:rPr>
          <w:rFonts w:ascii="Times New Roman" w:hAnsi="Times New Roman" w:cs="Times New Roman"/>
          <w:bCs/>
          <w:sz w:val="24"/>
          <w:lang w:eastAsia="it-IT"/>
        </w:rPr>
        <w:t xml:space="preserve">possibile contattare la segreteria dell’ambulatorio per ulteriori informazioni al numero: </w:t>
      </w:r>
      <w:r w:rsidR="004842BF" w:rsidRPr="00C34782">
        <w:rPr>
          <w:rFonts w:ascii="Times New Roman" w:hAnsi="Times New Roman" w:cs="Times New Roman"/>
          <w:b/>
          <w:bCs/>
          <w:sz w:val="24"/>
          <w:lang w:eastAsia="it-IT"/>
        </w:rPr>
        <w:t>0805843646</w:t>
      </w:r>
      <w:r w:rsidR="006759E8">
        <w:rPr>
          <w:rFonts w:ascii="Times New Roman" w:hAnsi="Times New Roman" w:cs="Times New Roman"/>
          <w:bCs/>
          <w:sz w:val="24"/>
          <w:lang w:eastAsia="it-IT"/>
        </w:rPr>
        <w:t xml:space="preserve"> </w:t>
      </w:r>
    </w:p>
    <w:p w:rsidR="006759E8" w:rsidRPr="00ED4BFB" w:rsidRDefault="006759E8" w:rsidP="006759E8">
      <w:pPr>
        <w:pStyle w:val="Nessunaspaziatura"/>
        <w:jc w:val="both"/>
        <w:rPr>
          <w:rFonts w:ascii="Times New Roman" w:hAnsi="Times New Roman" w:cs="Times New Roman"/>
          <w:bCs/>
          <w:sz w:val="24"/>
          <w:lang w:eastAsia="it-IT"/>
        </w:rPr>
      </w:pPr>
      <w:r>
        <w:rPr>
          <w:rFonts w:ascii="Times New Roman" w:hAnsi="Times New Roman" w:cs="Times New Roman"/>
          <w:bCs/>
          <w:sz w:val="24"/>
          <w:lang w:eastAsia="it-IT"/>
        </w:rPr>
        <w:t xml:space="preserve">oppure contattando il CUP al numero: </w:t>
      </w:r>
      <w:r w:rsidRPr="00C34782">
        <w:rPr>
          <w:rFonts w:ascii="Times New Roman" w:hAnsi="Times New Roman" w:cs="Times New Roman"/>
          <w:b/>
          <w:bCs/>
          <w:sz w:val="24"/>
          <w:lang w:eastAsia="it-IT"/>
        </w:rPr>
        <w:t>0805843249</w:t>
      </w:r>
      <w:r>
        <w:rPr>
          <w:rFonts w:ascii="Times New Roman" w:hAnsi="Times New Roman" w:cs="Times New Roman"/>
          <w:bCs/>
          <w:sz w:val="24"/>
          <w:lang w:eastAsia="it-IT"/>
        </w:rPr>
        <w:t>.</w:t>
      </w:r>
      <w:bookmarkStart w:id="0" w:name="_GoBack"/>
      <w:bookmarkEnd w:id="0"/>
    </w:p>
    <w:p w:rsidR="004842BF" w:rsidRDefault="004842BF" w:rsidP="00124D0F">
      <w:pPr>
        <w:pStyle w:val="Nessunaspaziatura"/>
        <w:ind w:left="720"/>
        <w:jc w:val="both"/>
        <w:rPr>
          <w:rFonts w:ascii="Times New Roman" w:hAnsi="Times New Roman" w:cs="Times New Roman"/>
          <w:bCs/>
          <w:sz w:val="24"/>
          <w:lang w:eastAsia="it-IT"/>
        </w:rPr>
      </w:pPr>
    </w:p>
    <w:p w:rsidR="00124D0F" w:rsidRPr="007F1479" w:rsidRDefault="007F1479" w:rsidP="007F1479">
      <w:pPr>
        <w:pStyle w:val="Nessunaspaziatura"/>
        <w:numPr>
          <w:ilvl w:val="0"/>
          <w:numId w:val="17"/>
        </w:numPr>
        <w:ind w:left="426" w:hanging="426"/>
        <w:jc w:val="both"/>
        <w:rPr>
          <w:rFonts w:ascii="Times New Roman" w:hAnsi="Times New Roman" w:cs="Times New Roman"/>
          <w:b/>
          <w:smallCaps/>
          <w:color w:val="FF0000"/>
          <w:sz w:val="28"/>
          <w:lang w:eastAsia="it-IT"/>
        </w:rPr>
      </w:pPr>
      <w:r w:rsidRPr="007F1479">
        <w:rPr>
          <w:rFonts w:ascii="Times New Roman" w:hAnsi="Times New Roman" w:cs="Times New Roman"/>
          <w:b/>
          <w:bCs/>
          <w:smallCaps/>
          <w:color w:val="FF0000"/>
          <w:sz w:val="28"/>
          <w:lang w:eastAsia="it-IT"/>
        </w:rPr>
        <w:t>A</w:t>
      </w:r>
      <w:r w:rsidR="00124D0F" w:rsidRPr="007F1479">
        <w:rPr>
          <w:rFonts w:ascii="Times New Roman" w:hAnsi="Times New Roman" w:cs="Times New Roman"/>
          <w:b/>
          <w:bCs/>
          <w:smallCaps/>
          <w:color w:val="FF0000"/>
          <w:sz w:val="28"/>
          <w:lang w:eastAsia="it-IT"/>
        </w:rPr>
        <w:t xml:space="preserve">rea di </w:t>
      </w:r>
      <w:r w:rsidRPr="007F1479">
        <w:rPr>
          <w:rFonts w:ascii="Times New Roman" w:hAnsi="Times New Roman" w:cs="Times New Roman"/>
          <w:b/>
          <w:bCs/>
          <w:smallCaps/>
          <w:color w:val="FF0000"/>
          <w:sz w:val="28"/>
          <w:lang w:eastAsia="it-IT"/>
        </w:rPr>
        <w:t>D</w:t>
      </w:r>
      <w:r w:rsidR="00124D0F" w:rsidRPr="007F1479">
        <w:rPr>
          <w:rFonts w:ascii="Times New Roman" w:hAnsi="Times New Roman" w:cs="Times New Roman"/>
          <w:b/>
          <w:bCs/>
          <w:smallCaps/>
          <w:color w:val="FF0000"/>
          <w:sz w:val="28"/>
          <w:lang w:eastAsia="it-IT"/>
        </w:rPr>
        <w:t>iagnostica</w:t>
      </w:r>
      <w:r w:rsidRPr="007F1479">
        <w:rPr>
          <w:rFonts w:ascii="Times New Roman" w:hAnsi="Times New Roman" w:cs="Times New Roman"/>
          <w:b/>
          <w:bCs/>
          <w:smallCaps/>
          <w:color w:val="FF0000"/>
          <w:sz w:val="28"/>
          <w:lang w:eastAsia="it-IT"/>
        </w:rPr>
        <w:t xml:space="preserve"> I</w:t>
      </w:r>
      <w:r w:rsidR="00124D0F" w:rsidRPr="007F1479">
        <w:rPr>
          <w:rFonts w:ascii="Times New Roman" w:hAnsi="Times New Roman" w:cs="Times New Roman"/>
          <w:b/>
          <w:bCs/>
          <w:smallCaps/>
          <w:color w:val="FF0000"/>
          <w:sz w:val="28"/>
          <w:lang w:eastAsia="it-IT"/>
        </w:rPr>
        <w:t>nterventistica</w:t>
      </w:r>
    </w:p>
    <w:p w:rsidR="00124D0F" w:rsidRPr="00124D0F" w:rsidRDefault="00124D0F" w:rsidP="00124D0F">
      <w:pPr>
        <w:pStyle w:val="Nessunaspaziatura"/>
        <w:jc w:val="both"/>
        <w:rPr>
          <w:rFonts w:ascii="Times New Roman" w:hAnsi="Times New Roman" w:cs="Times New Roman"/>
          <w:sz w:val="24"/>
          <w:lang w:eastAsia="it-IT"/>
        </w:rPr>
      </w:pPr>
      <w:r w:rsidRPr="00124D0F">
        <w:rPr>
          <w:rFonts w:ascii="Times New Roman" w:hAnsi="Times New Roman" w:cs="Times New Roman"/>
          <w:sz w:val="24"/>
          <w:lang w:eastAsia="it-IT"/>
        </w:rPr>
        <w:t>L’area diagnostica è costituita da tre ambienti:</w:t>
      </w:r>
    </w:p>
    <w:p w:rsidR="00124D0F" w:rsidRDefault="00124D0F" w:rsidP="00124D0F">
      <w:pPr>
        <w:pStyle w:val="Nessunaspaziatura"/>
        <w:numPr>
          <w:ilvl w:val="0"/>
          <w:numId w:val="18"/>
        </w:numPr>
        <w:jc w:val="both"/>
        <w:rPr>
          <w:rFonts w:ascii="Times New Roman" w:hAnsi="Times New Roman" w:cs="Times New Roman"/>
          <w:sz w:val="24"/>
          <w:lang w:eastAsia="it-IT"/>
        </w:rPr>
      </w:pPr>
      <w:r w:rsidRPr="00124D0F">
        <w:rPr>
          <w:rFonts w:ascii="Times New Roman" w:hAnsi="Times New Roman" w:cs="Times New Roman"/>
          <w:sz w:val="24"/>
          <w:lang w:eastAsia="it-IT"/>
        </w:rPr>
        <w:t xml:space="preserve">Uno dedicato alla diagnosi </w:t>
      </w:r>
      <w:proofErr w:type="spellStart"/>
      <w:r w:rsidRPr="00124D0F">
        <w:rPr>
          <w:rFonts w:ascii="Times New Roman" w:hAnsi="Times New Roman" w:cs="Times New Roman"/>
          <w:sz w:val="24"/>
          <w:lang w:eastAsia="it-IT"/>
        </w:rPr>
        <w:t>videobroncoscopica</w:t>
      </w:r>
      <w:proofErr w:type="spellEnd"/>
      <w:r w:rsidRPr="00124D0F">
        <w:rPr>
          <w:rFonts w:ascii="Times New Roman" w:hAnsi="Times New Roman" w:cs="Times New Roman"/>
          <w:sz w:val="24"/>
          <w:lang w:eastAsia="it-IT"/>
        </w:rPr>
        <w:t xml:space="preserve"> con annesse aree per lavaggio e disinfezione dello strumentario</w:t>
      </w:r>
    </w:p>
    <w:p w:rsidR="00124D0F" w:rsidRDefault="00124D0F" w:rsidP="00124D0F">
      <w:pPr>
        <w:pStyle w:val="Nessunaspaziatura"/>
        <w:numPr>
          <w:ilvl w:val="0"/>
          <w:numId w:val="18"/>
        </w:numPr>
        <w:jc w:val="both"/>
        <w:rPr>
          <w:rFonts w:ascii="Times New Roman" w:hAnsi="Times New Roman" w:cs="Times New Roman"/>
          <w:sz w:val="24"/>
          <w:lang w:eastAsia="it-IT"/>
        </w:rPr>
      </w:pPr>
      <w:r>
        <w:rPr>
          <w:rFonts w:ascii="Times New Roman" w:hAnsi="Times New Roman" w:cs="Times New Roman"/>
          <w:sz w:val="24"/>
          <w:lang w:eastAsia="it-IT"/>
        </w:rPr>
        <w:t>Un ambiente per indagini di ecografia toracica e operatività interventistica (drenaggi, FNAB, ecc.)</w:t>
      </w:r>
    </w:p>
    <w:p w:rsidR="00124D0F" w:rsidRDefault="00124D0F" w:rsidP="00124D0F">
      <w:pPr>
        <w:pStyle w:val="Nessunaspaziatura"/>
        <w:numPr>
          <w:ilvl w:val="0"/>
          <w:numId w:val="18"/>
        </w:numPr>
        <w:jc w:val="both"/>
        <w:rPr>
          <w:rFonts w:ascii="Times New Roman" w:hAnsi="Times New Roman" w:cs="Times New Roman"/>
          <w:sz w:val="24"/>
          <w:lang w:eastAsia="it-IT"/>
        </w:rPr>
      </w:pPr>
      <w:r>
        <w:rPr>
          <w:rFonts w:ascii="Times New Roman" w:hAnsi="Times New Roman" w:cs="Times New Roman"/>
          <w:sz w:val="24"/>
          <w:lang w:eastAsia="it-IT"/>
        </w:rPr>
        <w:t>Un ambiente per lo studio dell’</w:t>
      </w:r>
      <w:proofErr w:type="spellStart"/>
      <w:r>
        <w:rPr>
          <w:rFonts w:ascii="Times New Roman" w:hAnsi="Times New Roman" w:cs="Times New Roman"/>
          <w:sz w:val="24"/>
          <w:lang w:eastAsia="it-IT"/>
        </w:rPr>
        <w:t>imaging</w:t>
      </w:r>
      <w:proofErr w:type="spellEnd"/>
      <w:r>
        <w:rPr>
          <w:rFonts w:ascii="Times New Roman" w:hAnsi="Times New Roman" w:cs="Times New Roman"/>
          <w:sz w:val="24"/>
          <w:lang w:eastAsia="it-IT"/>
        </w:rPr>
        <w:t xml:space="preserve"> radiologico</w:t>
      </w:r>
    </w:p>
    <w:p w:rsidR="000662FC" w:rsidRDefault="000662FC" w:rsidP="00124D0F">
      <w:pPr>
        <w:pStyle w:val="Nessunaspaziatura"/>
        <w:jc w:val="both"/>
        <w:rPr>
          <w:rFonts w:ascii="Times New Roman" w:hAnsi="Times New Roman" w:cs="Times New Roman"/>
          <w:sz w:val="24"/>
          <w:lang w:eastAsia="it-IT"/>
        </w:rPr>
      </w:pPr>
    </w:p>
    <w:p w:rsidR="00124D0F" w:rsidRPr="007F1479" w:rsidRDefault="000662FC" w:rsidP="007F1479">
      <w:pPr>
        <w:pStyle w:val="Nessunaspaziatura"/>
        <w:numPr>
          <w:ilvl w:val="0"/>
          <w:numId w:val="17"/>
        </w:numPr>
        <w:ind w:left="426" w:hanging="426"/>
        <w:jc w:val="both"/>
        <w:rPr>
          <w:rFonts w:ascii="Times New Roman" w:hAnsi="Times New Roman" w:cs="Times New Roman"/>
          <w:b/>
          <w:smallCaps/>
          <w:color w:val="FF0000"/>
          <w:sz w:val="28"/>
          <w:lang w:eastAsia="it-IT"/>
        </w:rPr>
      </w:pPr>
      <w:r w:rsidRPr="007F1479">
        <w:rPr>
          <w:rFonts w:ascii="Times New Roman" w:hAnsi="Times New Roman" w:cs="Times New Roman"/>
          <w:b/>
          <w:smallCaps/>
          <w:color w:val="FF0000"/>
          <w:sz w:val="28"/>
          <w:lang w:eastAsia="it-IT"/>
        </w:rPr>
        <w:t xml:space="preserve">Due </w:t>
      </w:r>
      <w:r w:rsidR="007F1479">
        <w:rPr>
          <w:rFonts w:ascii="Times New Roman" w:hAnsi="Times New Roman" w:cs="Times New Roman"/>
          <w:b/>
          <w:smallCaps/>
          <w:color w:val="FF0000"/>
          <w:sz w:val="28"/>
          <w:lang w:eastAsia="it-IT"/>
        </w:rPr>
        <w:t>Stanze M</w:t>
      </w:r>
      <w:r w:rsidRPr="007F1479">
        <w:rPr>
          <w:rFonts w:ascii="Times New Roman" w:hAnsi="Times New Roman" w:cs="Times New Roman"/>
          <w:b/>
          <w:smallCaps/>
          <w:color w:val="FF0000"/>
          <w:sz w:val="28"/>
          <w:lang w:eastAsia="it-IT"/>
        </w:rPr>
        <w:t>edici</w:t>
      </w:r>
    </w:p>
    <w:p w:rsidR="004842BF" w:rsidRPr="004842BF" w:rsidRDefault="007F1479" w:rsidP="007F1479">
      <w:pPr>
        <w:pStyle w:val="Nessunaspaziatura"/>
        <w:jc w:val="both"/>
        <w:rPr>
          <w:rFonts w:ascii="Times New Roman" w:hAnsi="Times New Roman" w:cs="Times New Roman"/>
          <w:smallCaps/>
          <w:sz w:val="24"/>
          <w:lang w:eastAsia="it-IT"/>
        </w:rPr>
      </w:pPr>
      <w:r>
        <w:rPr>
          <w:rFonts w:ascii="Times New Roman" w:hAnsi="Times New Roman" w:cs="Times New Roman"/>
          <w:smallCaps/>
          <w:sz w:val="24"/>
          <w:lang w:eastAsia="it-IT"/>
        </w:rPr>
        <w:t xml:space="preserve">         </w:t>
      </w:r>
      <w:r w:rsidR="004842BF" w:rsidRPr="004842BF">
        <w:rPr>
          <w:rFonts w:ascii="Times New Roman" w:hAnsi="Times New Roman" w:cs="Times New Roman"/>
          <w:smallCaps/>
          <w:sz w:val="24"/>
          <w:lang w:eastAsia="it-IT"/>
        </w:rPr>
        <w:t>tel.: 0805843503 - 0805843570</w:t>
      </w:r>
    </w:p>
    <w:p w:rsidR="000662FC" w:rsidRPr="004842BF" w:rsidRDefault="000662FC" w:rsidP="000662FC">
      <w:pPr>
        <w:pStyle w:val="Nessunaspaziatura"/>
        <w:ind w:left="720"/>
        <w:jc w:val="both"/>
        <w:rPr>
          <w:rFonts w:ascii="Times New Roman" w:hAnsi="Times New Roman" w:cs="Times New Roman"/>
          <w:smallCaps/>
          <w:color w:val="FF0000"/>
          <w:sz w:val="24"/>
          <w:lang w:eastAsia="it-IT"/>
        </w:rPr>
      </w:pPr>
    </w:p>
    <w:p w:rsidR="007F1479" w:rsidRPr="007F1479" w:rsidRDefault="000662FC" w:rsidP="007F1479">
      <w:pPr>
        <w:pStyle w:val="Nessunaspaziatura"/>
        <w:numPr>
          <w:ilvl w:val="0"/>
          <w:numId w:val="17"/>
        </w:numPr>
        <w:ind w:left="426" w:hanging="426"/>
        <w:jc w:val="both"/>
        <w:rPr>
          <w:rFonts w:ascii="Times New Roman" w:hAnsi="Times New Roman" w:cs="Times New Roman"/>
          <w:b/>
          <w:smallCaps/>
          <w:color w:val="FF0000"/>
          <w:sz w:val="28"/>
          <w:lang w:eastAsia="it-IT"/>
        </w:rPr>
      </w:pPr>
      <w:r w:rsidRPr="007F1479">
        <w:rPr>
          <w:rFonts w:ascii="Times New Roman" w:hAnsi="Times New Roman" w:cs="Times New Roman"/>
          <w:b/>
          <w:smallCaps/>
          <w:color w:val="FF0000"/>
          <w:sz w:val="28"/>
          <w:lang w:eastAsia="it-IT"/>
        </w:rPr>
        <w:t>Un</w:t>
      </w:r>
      <w:r w:rsidR="003F5D2B">
        <w:rPr>
          <w:rFonts w:ascii="Times New Roman" w:hAnsi="Times New Roman" w:cs="Times New Roman"/>
          <w:b/>
          <w:smallCaps/>
          <w:color w:val="FF0000"/>
          <w:sz w:val="28"/>
          <w:lang w:eastAsia="it-IT"/>
        </w:rPr>
        <w:t>a</w:t>
      </w:r>
      <w:r w:rsidRPr="007F1479">
        <w:rPr>
          <w:rFonts w:ascii="Times New Roman" w:hAnsi="Times New Roman" w:cs="Times New Roman"/>
          <w:b/>
          <w:smallCaps/>
          <w:color w:val="FF0000"/>
          <w:sz w:val="28"/>
          <w:lang w:eastAsia="it-IT"/>
        </w:rPr>
        <w:t xml:space="preserve"> infermeria </w:t>
      </w:r>
    </w:p>
    <w:p w:rsidR="004842BF" w:rsidRPr="007F1479" w:rsidRDefault="000662FC" w:rsidP="007F1479">
      <w:pPr>
        <w:pStyle w:val="Nessunaspaziatura"/>
        <w:ind w:left="426"/>
        <w:jc w:val="both"/>
        <w:rPr>
          <w:rFonts w:ascii="Times New Roman" w:hAnsi="Times New Roman" w:cs="Times New Roman"/>
          <w:sz w:val="24"/>
          <w:lang w:eastAsia="it-IT"/>
        </w:rPr>
      </w:pPr>
      <w:r w:rsidRPr="007F1479">
        <w:rPr>
          <w:rFonts w:ascii="Times New Roman" w:hAnsi="Times New Roman" w:cs="Times New Roman"/>
          <w:sz w:val="24"/>
          <w:lang w:eastAsia="it-IT"/>
        </w:rPr>
        <w:t xml:space="preserve">con stazione di videocontrollo e </w:t>
      </w:r>
      <w:proofErr w:type="spellStart"/>
      <w:r w:rsidRPr="007F1479">
        <w:rPr>
          <w:rFonts w:ascii="Times New Roman" w:hAnsi="Times New Roman" w:cs="Times New Roman"/>
          <w:sz w:val="24"/>
          <w:lang w:eastAsia="it-IT"/>
        </w:rPr>
        <w:t>telemonitoraggio</w:t>
      </w:r>
      <w:proofErr w:type="spellEnd"/>
      <w:r w:rsidRPr="007F1479">
        <w:rPr>
          <w:rFonts w:ascii="Times New Roman" w:hAnsi="Times New Roman" w:cs="Times New Roman"/>
          <w:sz w:val="24"/>
          <w:lang w:eastAsia="it-IT"/>
        </w:rPr>
        <w:t xml:space="preserve"> dei parametri vitali dei pazienti </w:t>
      </w:r>
      <w:r w:rsidR="007F1479">
        <w:rPr>
          <w:rFonts w:ascii="Times New Roman" w:hAnsi="Times New Roman" w:cs="Times New Roman"/>
          <w:sz w:val="24"/>
          <w:lang w:eastAsia="it-IT"/>
        </w:rPr>
        <w:t xml:space="preserve">ricoverati in </w:t>
      </w:r>
      <w:proofErr w:type="spellStart"/>
      <w:r w:rsidRPr="007F1479">
        <w:rPr>
          <w:rFonts w:ascii="Times New Roman" w:hAnsi="Times New Roman" w:cs="Times New Roman"/>
          <w:sz w:val="24"/>
          <w:lang w:eastAsia="it-IT"/>
        </w:rPr>
        <w:t>U</w:t>
      </w:r>
      <w:r w:rsidR="007F1479">
        <w:rPr>
          <w:rFonts w:ascii="Times New Roman" w:hAnsi="Times New Roman" w:cs="Times New Roman"/>
          <w:sz w:val="24"/>
          <w:lang w:eastAsia="it-IT"/>
        </w:rPr>
        <w:t>.</w:t>
      </w:r>
      <w:r w:rsidRPr="007F1479">
        <w:rPr>
          <w:rFonts w:ascii="Times New Roman" w:hAnsi="Times New Roman" w:cs="Times New Roman"/>
          <w:sz w:val="24"/>
          <w:lang w:eastAsia="it-IT"/>
        </w:rPr>
        <w:t>T</w:t>
      </w:r>
      <w:r w:rsidR="007F1479">
        <w:rPr>
          <w:rFonts w:ascii="Times New Roman" w:hAnsi="Times New Roman" w:cs="Times New Roman"/>
          <w:sz w:val="24"/>
          <w:lang w:eastAsia="it-IT"/>
        </w:rPr>
        <w:t>.</w:t>
      </w:r>
      <w:r w:rsidRPr="007F1479">
        <w:rPr>
          <w:rFonts w:ascii="Times New Roman" w:hAnsi="Times New Roman" w:cs="Times New Roman"/>
          <w:sz w:val="24"/>
          <w:lang w:eastAsia="it-IT"/>
        </w:rPr>
        <w:t>I</w:t>
      </w:r>
      <w:r w:rsidR="007F1479">
        <w:rPr>
          <w:rFonts w:ascii="Times New Roman" w:hAnsi="Times New Roman" w:cs="Times New Roman"/>
          <w:sz w:val="24"/>
          <w:lang w:eastAsia="it-IT"/>
        </w:rPr>
        <w:t>.</w:t>
      </w:r>
      <w:r w:rsidRPr="007F1479">
        <w:rPr>
          <w:rFonts w:ascii="Times New Roman" w:hAnsi="Times New Roman" w:cs="Times New Roman"/>
          <w:sz w:val="24"/>
          <w:lang w:eastAsia="it-IT"/>
        </w:rPr>
        <w:t>R</w:t>
      </w:r>
      <w:r w:rsidR="007F1479">
        <w:rPr>
          <w:rFonts w:ascii="Times New Roman" w:hAnsi="Times New Roman" w:cs="Times New Roman"/>
          <w:sz w:val="24"/>
          <w:lang w:eastAsia="it-IT"/>
        </w:rPr>
        <w:t>.</w:t>
      </w:r>
      <w:proofErr w:type="spellEnd"/>
    </w:p>
    <w:p w:rsidR="000662FC" w:rsidRDefault="007F1479" w:rsidP="004B3925">
      <w:pPr>
        <w:pStyle w:val="Nessunaspaziatura"/>
        <w:jc w:val="both"/>
        <w:rPr>
          <w:rFonts w:ascii="Times New Roman" w:hAnsi="Times New Roman" w:cs="Times New Roman"/>
          <w:smallCaps/>
          <w:sz w:val="24"/>
          <w:lang w:eastAsia="it-IT"/>
        </w:rPr>
      </w:pPr>
      <w:r>
        <w:rPr>
          <w:rFonts w:ascii="Times New Roman" w:hAnsi="Times New Roman" w:cs="Times New Roman"/>
          <w:smallCaps/>
          <w:sz w:val="24"/>
          <w:lang w:eastAsia="it-IT"/>
        </w:rPr>
        <w:t xml:space="preserve">         </w:t>
      </w:r>
      <w:r w:rsidR="004842BF" w:rsidRPr="004842BF">
        <w:rPr>
          <w:rFonts w:ascii="Times New Roman" w:hAnsi="Times New Roman" w:cs="Times New Roman"/>
          <w:smallCaps/>
          <w:sz w:val="24"/>
          <w:lang w:eastAsia="it-IT"/>
        </w:rPr>
        <w:t>tel.: 0805843516</w:t>
      </w:r>
    </w:p>
    <w:p w:rsidR="004B3925" w:rsidRPr="004B3925" w:rsidRDefault="004B3925" w:rsidP="004B3925">
      <w:pPr>
        <w:pStyle w:val="Nessunaspaziatura"/>
        <w:jc w:val="both"/>
        <w:rPr>
          <w:rFonts w:ascii="Times New Roman" w:hAnsi="Times New Roman" w:cs="Times New Roman"/>
          <w:smallCaps/>
          <w:sz w:val="24"/>
          <w:lang w:eastAsia="it-IT"/>
        </w:rPr>
      </w:pPr>
    </w:p>
    <w:p w:rsidR="007F1479" w:rsidRDefault="00ED4BFB" w:rsidP="007F1479">
      <w:pPr>
        <w:pStyle w:val="Nessunaspaziatura"/>
        <w:numPr>
          <w:ilvl w:val="0"/>
          <w:numId w:val="17"/>
        </w:numPr>
        <w:ind w:left="284" w:hanging="426"/>
        <w:jc w:val="both"/>
        <w:rPr>
          <w:rFonts w:ascii="Times New Roman" w:hAnsi="Times New Roman" w:cs="Times New Roman"/>
          <w:b/>
          <w:smallCaps/>
          <w:color w:val="FF0000"/>
          <w:sz w:val="28"/>
          <w:lang w:eastAsia="it-IT"/>
        </w:rPr>
      </w:pPr>
      <w:r w:rsidRPr="007F1479">
        <w:rPr>
          <w:rFonts w:ascii="Times New Roman" w:hAnsi="Times New Roman" w:cs="Times New Roman"/>
          <w:b/>
          <w:smallCaps/>
          <w:color w:val="FF0000"/>
          <w:sz w:val="28"/>
          <w:lang w:eastAsia="it-IT"/>
        </w:rPr>
        <w:t>A</w:t>
      </w:r>
      <w:r w:rsidR="007F1479">
        <w:rPr>
          <w:rFonts w:ascii="Times New Roman" w:hAnsi="Times New Roman" w:cs="Times New Roman"/>
          <w:b/>
          <w:smallCaps/>
          <w:color w:val="FF0000"/>
          <w:sz w:val="28"/>
          <w:lang w:eastAsia="it-IT"/>
        </w:rPr>
        <w:t>rea O</w:t>
      </w:r>
      <w:r w:rsidRPr="007F1479">
        <w:rPr>
          <w:rFonts w:ascii="Times New Roman" w:hAnsi="Times New Roman" w:cs="Times New Roman"/>
          <w:b/>
          <w:smallCaps/>
          <w:color w:val="FF0000"/>
          <w:sz w:val="28"/>
          <w:lang w:eastAsia="it-IT"/>
        </w:rPr>
        <w:t>pen-</w:t>
      </w:r>
      <w:r w:rsidR="007F1479">
        <w:rPr>
          <w:rFonts w:ascii="Times New Roman" w:hAnsi="Times New Roman" w:cs="Times New Roman"/>
          <w:b/>
          <w:smallCaps/>
          <w:color w:val="FF0000"/>
          <w:sz w:val="28"/>
          <w:lang w:eastAsia="it-IT"/>
        </w:rPr>
        <w:t>S</w:t>
      </w:r>
      <w:r w:rsidR="000662FC" w:rsidRPr="007F1479">
        <w:rPr>
          <w:rFonts w:ascii="Times New Roman" w:hAnsi="Times New Roman" w:cs="Times New Roman"/>
          <w:b/>
          <w:smallCaps/>
          <w:color w:val="FF0000"/>
          <w:sz w:val="28"/>
          <w:lang w:eastAsia="it-IT"/>
        </w:rPr>
        <w:t xml:space="preserve">pace </w:t>
      </w:r>
    </w:p>
    <w:p w:rsidR="000662FC" w:rsidRPr="007F1479" w:rsidRDefault="000662FC" w:rsidP="007F1479">
      <w:pPr>
        <w:pStyle w:val="Nessunaspaziatura"/>
        <w:ind w:left="284"/>
        <w:jc w:val="both"/>
        <w:rPr>
          <w:rFonts w:ascii="Times New Roman" w:hAnsi="Times New Roman" w:cs="Times New Roman"/>
          <w:sz w:val="24"/>
          <w:lang w:eastAsia="it-IT"/>
        </w:rPr>
      </w:pPr>
      <w:r w:rsidRPr="007F1479">
        <w:rPr>
          <w:rFonts w:ascii="Times New Roman" w:hAnsi="Times New Roman" w:cs="Times New Roman"/>
          <w:sz w:val="24"/>
          <w:lang w:eastAsia="it-IT"/>
        </w:rPr>
        <w:t xml:space="preserve">per l’accoglienza dei parenti, visitatori e care </w:t>
      </w:r>
      <w:proofErr w:type="spellStart"/>
      <w:r w:rsidRPr="007F1479">
        <w:rPr>
          <w:rFonts w:ascii="Times New Roman" w:hAnsi="Times New Roman" w:cs="Times New Roman"/>
          <w:sz w:val="24"/>
          <w:lang w:eastAsia="it-IT"/>
        </w:rPr>
        <w:t>giver</w:t>
      </w:r>
      <w:proofErr w:type="spellEnd"/>
      <w:r w:rsidR="007F1479">
        <w:rPr>
          <w:rFonts w:ascii="Times New Roman" w:hAnsi="Times New Roman" w:cs="Times New Roman"/>
          <w:sz w:val="24"/>
          <w:lang w:eastAsia="it-IT"/>
        </w:rPr>
        <w:t>.</w:t>
      </w:r>
    </w:p>
    <w:p w:rsidR="00124D0F" w:rsidRPr="00124D0F" w:rsidRDefault="00124D0F" w:rsidP="00124D0F">
      <w:pPr>
        <w:pStyle w:val="Nessunaspaziatura"/>
        <w:jc w:val="both"/>
        <w:rPr>
          <w:rFonts w:ascii="Times New Roman" w:hAnsi="Times New Roman" w:cs="Times New Roman"/>
          <w:smallCaps/>
          <w:color w:val="FF0000"/>
          <w:sz w:val="24"/>
          <w:lang w:eastAsia="it-IT"/>
        </w:rPr>
      </w:pPr>
    </w:p>
    <w:p w:rsidR="00A26C34" w:rsidRPr="003977DB" w:rsidRDefault="00A26C34" w:rsidP="002F4A06">
      <w:pPr>
        <w:pStyle w:val="Nessunaspaziatura"/>
        <w:jc w:val="both"/>
        <w:rPr>
          <w:rFonts w:ascii="Times New Roman" w:hAnsi="Times New Roman" w:cs="Times New Roman"/>
          <w:bCs/>
          <w:sz w:val="24"/>
          <w:lang w:eastAsia="it-IT"/>
        </w:rPr>
      </w:pPr>
    </w:p>
    <w:p w:rsidR="00E5521A" w:rsidRPr="003977DB" w:rsidRDefault="00E5521A" w:rsidP="00A26C34">
      <w:pPr>
        <w:pStyle w:val="Nessunaspaziatura"/>
        <w:jc w:val="both"/>
        <w:rPr>
          <w:rFonts w:ascii="Times New Roman" w:hAnsi="Times New Roman" w:cs="Times New Roman"/>
          <w:b/>
          <w:bCs/>
          <w:smallCaps/>
          <w:sz w:val="28"/>
          <w:lang w:eastAsia="it-IT"/>
        </w:rPr>
      </w:pPr>
      <w:r w:rsidRPr="003977DB">
        <w:rPr>
          <w:rFonts w:ascii="Times New Roman" w:hAnsi="Times New Roman" w:cs="Times New Roman"/>
          <w:bCs/>
          <w:sz w:val="28"/>
          <w:lang w:eastAsia="it-IT"/>
        </w:rPr>
        <w:t xml:space="preserve"> </w:t>
      </w:r>
      <w:r w:rsidRPr="003977DB">
        <w:rPr>
          <w:rFonts w:ascii="Times New Roman" w:hAnsi="Times New Roman" w:cs="Times New Roman"/>
          <w:b/>
          <w:bCs/>
          <w:smallCaps/>
          <w:color w:val="2E74B5" w:themeColor="accent1" w:themeShade="BF"/>
          <w:sz w:val="28"/>
          <w:lang w:eastAsia="it-IT"/>
        </w:rPr>
        <w:t>chi sono i nostri pazienti</w:t>
      </w:r>
    </w:p>
    <w:p w:rsidR="00E5521A" w:rsidRPr="003977DB" w:rsidRDefault="00E5521A" w:rsidP="00A26C34">
      <w:pPr>
        <w:pStyle w:val="Nessunaspaziatura"/>
        <w:jc w:val="both"/>
        <w:rPr>
          <w:rFonts w:ascii="Times New Roman" w:hAnsi="Times New Roman" w:cs="Times New Roman"/>
          <w:b/>
          <w:bCs/>
          <w:smallCaps/>
          <w:sz w:val="28"/>
          <w:lang w:eastAsia="it-IT"/>
        </w:rPr>
      </w:pPr>
    </w:p>
    <w:p w:rsidR="00E5521A" w:rsidRPr="00E5521A" w:rsidRDefault="00E5521A" w:rsidP="002F4A06">
      <w:pPr>
        <w:shd w:val="clear" w:color="auto" w:fill="FFFFFF"/>
        <w:spacing w:after="150"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La nostra attività è rivolta a </w:t>
      </w:r>
      <w:r w:rsidRPr="003977DB">
        <w:rPr>
          <w:rFonts w:ascii="Times New Roman" w:eastAsia="Times New Roman" w:hAnsi="Times New Roman" w:cs="Times New Roman"/>
          <w:b/>
          <w:bCs/>
          <w:sz w:val="24"/>
          <w:szCs w:val="30"/>
          <w:lang w:eastAsia="it-IT"/>
        </w:rPr>
        <w:t>pazienti con problemi del respiro</w:t>
      </w:r>
      <w:r w:rsidRPr="00E5521A">
        <w:rPr>
          <w:rFonts w:ascii="Times New Roman" w:eastAsia="Times New Roman" w:hAnsi="Times New Roman" w:cs="Times New Roman"/>
          <w:sz w:val="24"/>
          <w:szCs w:val="30"/>
          <w:lang w:eastAsia="it-IT"/>
        </w:rPr>
        <w:t>:</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fumo di sigaretta (i fumatori devono ricordare che il tabagismo è considerato dall’Organizzazione Mondiale di Sanità una malattia che deve essere curata per prevenire altre malattie, respiratorie e non)</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tosse cronica</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espettorazione (catarro) persistente</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proofErr w:type="spellStart"/>
      <w:r w:rsidRPr="00E5521A">
        <w:rPr>
          <w:rFonts w:ascii="Times New Roman" w:eastAsia="Times New Roman" w:hAnsi="Times New Roman" w:cs="Times New Roman"/>
          <w:sz w:val="24"/>
          <w:szCs w:val="30"/>
          <w:lang w:eastAsia="it-IT"/>
        </w:rPr>
        <w:t>emoftoe</w:t>
      </w:r>
      <w:proofErr w:type="spellEnd"/>
      <w:r w:rsidRPr="00E5521A">
        <w:rPr>
          <w:rFonts w:ascii="Times New Roman" w:eastAsia="Times New Roman" w:hAnsi="Times New Roman" w:cs="Times New Roman"/>
          <w:sz w:val="24"/>
          <w:szCs w:val="30"/>
          <w:lang w:eastAsia="it-IT"/>
        </w:rPr>
        <w:t xml:space="preserve"> (presenza di sangue nell’espettorato)</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dispnea (fatica a respirare)</w:t>
      </w:r>
    </w:p>
    <w:p w:rsidR="00E5521A" w:rsidRPr="00E5521A" w:rsidRDefault="00E5521A" w:rsidP="002F4A0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t>dolore toracico</w:t>
      </w:r>
    </w:p>
    <w:p w:rsidR="00ED4BFB" w:rsidRDefault="00E5521A" w:rsidP="00AE01FF">
      <w:pPr>
        <w:shd w:val="clear" w:color="auto" w:fill="FFFFFF"/>
        <w:spacing w:after="150" w:line="240" w:lineRule="auto"/>
        <w:jc w:val="both"/>
        <w:rPr>
          <w:rFonts w:ascii="Times New Roman" w:eastAsia="Times New Roman" w:hAnsi="Times New Roman" w:cs="Times New Roman"/>
          <w:sz w:val="24"/>
          <w:szCs w:val="30"/>
          <w:lang w:eastAsia="it-IT"/>
        </w:rPr>
      </w:pPr>
      <w:r w:rsidRPr="00E5521A">
        <w:rPr>
          <w:rFonts w:ascii="Times New Roman" w:eastAsia="Times New Roman" w:hAnsi="Times New Roman" w:cs="Times New Roman"/>
          <w:sz w:val="24"/>
          <w:szCs w:val="30"/>
          <w:lang w:eastAsia="it-IT"/>
        </w:rPr>
        <w:lastRenderedPageBreak/>
        <w:t>Inoltre aiutiamo il paziente ad affrontare le limitazioni nelle attività della vita quotidiana secondarie a problemi respiratori, prescrivendo quando necessario supporti domicilia</w:t>
      </w:r>
      <w:r w:rsidR="00503F4B" w:rsidRPr="003977DB">
        <w:rPr>
          <w:rFonts w:ascii="Times New Roman" w:eastAsia="Times New Roman" w:hAnsi="Times New Roman" w:cs="Times New Roman"/>
          <w:sz w:val="24"/>
          <w:szCs w:val="30"/>
          <w:lang w:eastAsia="it-IT"/>
        </w:rPr>
        <w:t>ri (ossigeno o ventilatori polmonari</w:t>
      </w:r>
      <w:r w:rsidRPr="00E5521A">
        <w:rPr>
          <w:rFonts w:ascii="Times New Roman" w:eastAsia="Times New Roman" w:hAnsi="Times New Roman" w:cs="Times New Roman"/>
          <w:sz w:val="24"/>
          <w:szCs w:val="30"/>
          <w:lang w:eastAsia="it-IT"/>
        </w:rPr>
        <w:t>)</w:t>
      </w:r>
      <w:r w:rsidR="003977DB" w:rsidRPr="003977DB">
        <w:rPr>
          <w:rFonts w:ascii="Times New Roman" w:eastAsia="Times New Roman" w:hAnsi="Times New Roman" w:cs="Times New Roman"/>
          <w:sz w:val="24"/>
          <w:szCs w:val="30"/>
          <w:lang w:eastAsia="it-IT"/>
        </w:rPr>
        <w:t>.</w:t>
      </w:r>
    </w:p>
    <w:p w:rsidR="00AE01FF" w:rsidRPr="00AE01FF" w:rsidRDefault="00AE01FF" w:rsidP="00AE01FF">
      <w:pPr>
        <w:shd w:val="clear" w:color="auto" w:fill="FFFFFF"/>
        <w:spacing w:after="150" w:line="240" w:lineRule="auto"/>
        <w:jc w:val="both"/>
        <w:rPr>
          <w:rFonts w:ascii="Times New Roman" w:eastAsia="Times New Roman" w:hAnsi="Times New Roman" w:cs="Times New Roman"/>
          <w:sz w:val="24"/>
          <w:szCs w:val="30"/>
          <w:lang w:eastAsia="it-IT"/>
        </w:rPr>
      </w:pPr>
    </w:p>
    <w:p w:rsidR="003977DB" w:rsidRPr="003977DB" w:rsidRDefault="003977DB" w:rsidP="00E5521A">
      <w:pPr>
        <w:shd w:val="clear" w:color="auto" w:fill="FFFFFF"/>
        <w:spacing w:after="150" w:line="240" w:lineRule="auto"/>
        <w:rPr>
          <w:rFonts w:ascii="Times New Roman" w:eastAsia="Times New Roman" w:hAnsi="Times New Roman" w:cs="Times New Roman"/>
          <w:b/>
          <w:smallCaps/>
          <w:color w:val="2E74B5" w:themeColor="accent1" w:themeShade="BF"/>
          <w:sz w:val="28"/>
          <w:szCs w:val="30"/>
          <w:lang w:eastAsia="it-IT"/>
        </w:rPr>
      </w:pPr>
      <w:r w:rsidRPr="003977DB">
        <w:rPr>
          <w:rFonts w:ascii="Times New Roman" w:eastAsia="Times New Roman" w:hAnsi="Times New Roman" w:cs="Times New Roman"/>
          <w:b/>
          <w:smallCaps/>
          <w:color w:val="2E74B5" w:themeColor="accent1" w:themeShade="BF"/>
          <w:sz w:val="28"/>
          <w:szCs w:val="30"/>
          <w:lang w:eastAsia="it-IT"/>
        </w:rPr>
        <w:t>le malattie che trattiamo</w:t>
      </w:r>
    </w:p>
    <w:p w:rsidR="003977DB" w:rsidRPr="003977DB" w:rsidRDefault="003977DB" w:rsidP="003977D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bronchite cronica</w:t>
      </w:r>
    </w:p>
    <w:p w:rsidR="003977DB" w:rsidRPr="003977DB" w:rsidRDefault="003977DB" w:rsidP="003977D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enfisema polmonare</w:t>
      </w:r>
    </w:p>
    <w:p w:rsidR="003977DB" w:rsidRPr="003977DB" w:rsidRDefault="003977DB" w:rsidP="003977D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insufficienza respiratoria</w:t>
      </w:r>
    </w:p>
    <w:p w:rsidR="003977DB" w:rsidRPr="003977DB" w:rsidRDefault="003977DB" w:rsidP="003977D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asma bronchiale</w:t>
      </w:r>
    </w:p>
    <w:p w:rsidR="003977DB" w:rsidRPr="003977DB" w:rsidRDefault="003977DB" w:rsidP="003977D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polmonite ed altre malattie infettive</w:t>
      </w:r>
    </w:p>
    <w:p w:rsidR="003977DB" w:rsidRPr="003977DB" w:rsidRDefault="003977DB" w:rsidP="002F4A0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proofErr w:type="spellStart"/>
      <w:r w:rsidRPr="003977DB">
        <w:rPr>
          <w:rFonts w:ascii="Times New Roman" w:eastAsia="Times New Roman" w:hAnsi="Times New Roman" w:cs="Times New Roman"/>
          <w:sz w:val="24"/>
          <w:szCs w:val="30"/>
          <w:lang w:eastAsia="it-IT"/>
        </w:rPr>
        <w:t>bronchiectasie</w:t>
      </w:r>
      <w:proofErr w:type="spellEnd"/>
      <w:r w:rsidRPr="003977DB">
        <w:rPr>
          <w:rFonts w:ascii="Times New Roman" w:eastAsia="Times New Roman" w:hAnsi="Times New Roman" w:cs="Times New Roman"/>
          <w:sz w:val="24"/>
          <w:szCs w:val="30"/>
          <w:lang w:eastAsia="it-IT"/>
        </w:rPr>
        <w:t xml:space="preserve"> </w:t>
      </w:r>
    </w:p>
    <w:p w:rsidR="003977DB" w:rsidRPr="003977DB" w:rsidRDefault="003977DB" w:rsidP="002F4A0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malattie polmonari diffuse (</w:t>
      </w:r>
      <w:proofErr w:type="spellStart"/>
      <w:r w:rsidRPr="003977DB">
        <w:rPr>
          <w:rFonts w:ascii="Times New Roman" w:eastAsia="Times New Roman" w:hAnsi="Times New Roman" w:cs="Times New Roman"/>
          <w:sz w:val="24"/>
          <w:szCs w:val="30"/>
          <w:lang w:eastAsia="it-IT"/>
        </w:rPr>
        <w:t>interstiziopatie</w:t>
      </w:r>
      <w:proofErr w:type="spellEnd"/>
      <w:r w:rsidRPr="003977DB">
        <w:rPr>
          <w:rFonts w:ascii="Times New Roman" w:eastAsia="Times New Roman" w:hAnsi="Times New Roman" w:cs="Times New Roman"/>
          <w:sz w:val="24"/>
          <w:szCs w:val="30"/>
          <w:lang w:eastAsia="it-IT"/>
        </w:rPr>
        <w:t xml:space="preserve"> polmonari idiopatiche o associate a malattie collageno-vascolari; pneumopatie da ipersensibilità)</w:t>
      </w:r>
    </w:p>
    <w:p w:rsidR="003977DB" w:rsidRPr="003977DB" w:rsidRDefault="003977DB" w:rsidP="002F4A0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proofErr w:type="spellStart"/>
      <w:r w:rsidRPr="003977DB">
        <w:rPr>
          <w:rFonts w:ascii="Times New Roman" w:eastAsia="Times New Roman" w:hAnsi="Times New Roman" w:cs="Times New Roman"/>
          <w:sz w:val="24"/>
          <w:szCs w:val="30"/>
          <w:lang w:eastAsia="it-IT"/>
        </w:rPr>
        <w:t>tromboembolia</w:t>
      </w:r>
      <w:proofErr w:type="spellEnd"/>
      <w:r w:rsidRPr="003977DB">
        <w:rPr>
          <w:rFonts w:ascii="Times New Roman" w:eastAsia="Times New Roman" w:hAnsi="Times New Roman" w:cs="Times New Roman"/>
          <w:sz w:val="24"/>
          <w:szCs w:val="30"/>
          <w:lang w:eastAsia="it-IT"/>
        </w:rPr>
        <w:t xml:space="preserve"> polmonare</w:t>
      </w:r>
    </w:p>
    <w:p w:rsidR="003977DB" w:rsidRPr="003977DB" w:rsidRDefault="003977DB" w:rsidP="002F4A0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deficit respiratorio secondario a malattie neuromuscolari, deformità della gabbia toracica, disfunzioni del diaframma ed altri muscoli respiratori</w:t>
      </w:r>
    </w:p>
    <w:p w:rsidR="003977DB" w:rsidRPr="003977DB" w:rsidRDefault="003977DB" w:rsidP="002F4A0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malattie legate a gravi disturbi del sonno</w:t>
      </w:r>
    </w:p>
    <w:p w:rsidR="00E5521A" w:rsidRPr="00D93D60" w:rsidRDefault="003977DB" w:rsidP="00A26C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30"/>
          <w:lang w:eastAsia="it-IT"/>
        </w:rPr>
      </w:pPr>
      <w:r w:rsidRPr="003977DB">
        <w:rPr>
          <w:rFonts w:ascii="Times New Roman" w:eastAsia="Times New Roman" w:hAnsi="Times New Roman" w:cs="Times New Roman"/>
          <w:sz w:val="24"/>
          <w:szCs w:val="30"/>
          <w:lang w:eastAsia="it-IT"/>
        </w:rPr>
        <w:t>sarcoidosi</w:t>
      </w:r>
    </w:p>
    <w:p w:rsidR="00A26C34" w:rsidRPr="002F4A06" w:rsidRDefault="002F4A06" w:rsidP="00A26C34">
      <w:pPr>
        <w:pStyle w:val="Nessunaspaziatura"/>
        <w:jc w:val="both"/>
        <w:rPr>
          <w:rFonts w:ascii="Times New Roman" w:hAnsi="Times New Roman" w:cs="Times New Roman"/>
          <w:b/>
          <w:bCs/>
          <w:smallCaps/>
          <w:color w:val="2E74B5" w:themeColor="accent1" w:themeShade="BF"/>
          <w:sz w:val="28"/>
          <w:lang w:eastAsia="it-IT"/>
        </w:rPr>
      </w:pPr>
      <w:r w:rsidRPr="002F4A06">
        <w:rPr>
          <w:rFonts w:ascii="Times New Roman" w:hAnsi="Times New Roman" w:cs="Times New Roman"/>
          <w:b/>
          <w:bCs/>
          <w:smallCaps/>
          <w:color w:val="2E74B5" w:themeColor="accent1" w:themeShade="BF"/>
          <w:sz w:val="28"/>
          <w:lang w:eastAsia="it-IT"/>
        </w:rPr>
        <w:t>Cosa facciamo</w:t>
      </w:r>
    </w:p>
    <w:p w:rsidR="002F4A06" w:rsidRPr="002F4A06" w:rsidRDefault="002F4A06" w:rsidP="002F4A0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Pr>
          <w:rFonts w:ascii="Times New Roman" w:eastAsia="Times New Roman" w:hAnsi="Times New Roman" w:cs="Times New Roman"/>
          <w:color w:val="0D233F"/>
          <w:sz w:val="24"/>
          <w:szCs w:val="30"/>
          <w:lang w:eastAsia="it-IT"/>
        </w:rPr>
        <w:t>d</w:t>
      </w:r>
      <w:r w:rsidRPr="002F4A06">
        <w:rPr>
          <w:rFonts w:ascii="Times New Roman" w:eastAsia="Times New Roman" w:hAnsi="Times New Roman" w:cs="Times New Roman"/>
          <w:color w:val="0D233F"/>
          <w:sz w:val="24"/>
          <w:szCs w:val="30"/>
          <w:lang w:eastAsia="it-IT"/>
        </w:rPr>
        <w:t>iagnostichiamo o confermiamo la diagnosi di una malattia respiratoria</w:t>
      </w:r>
    </w:p>
    <w:p w:rsidR="002F4A06" w:rsidRPr="002F4A06" w:rsidRDefault="002F4A06" w:rsidP="002F4A0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sidRPr="002F4A06">
        <w:rPr>
          <w:rFonts w:ascii="Times New Roman" w:eastAsia="Times New Roman" w:hAnsi="Times New Roman" w:cs="Times New Roman"/>
          <w:color w:val="0D233F"/>
          <w:sz w:val="24"/>
          <w:szCs w:val="30"/>
          <w:lang w:eastAsia="it-IT"/>
        </w:rPr>
        <w:t>ottimizziamo la terapia medica</w:t>
      </w:r>
    </w:p>
    <w:p w:rsidR="002F4A06" w:rsidRPr="002F4A06" w:rsidRDefault="002F4A06" w:rsidP="002F4A0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sidRPr="002F4A06">
        <w:rPr>
          <w:rFonts w:ascii="Times New Roman" w:eastAsia="Times New Roman" w:hAnsi="Times New Roman" w:cs="Times New Roman"/>
          <w:color w:val="0D233F"/>
          <w:sz w:val="24"/>
          <w:szCs w:val="30"/>
          <w:lang w:eastAsia="it-IT"/>
        </w:rPr>
        <w:t xml:space="preserve">ottimizziamo la terapia </w:t>
      </w:r>
      <w:proofErr w:type="spellStart"/>
      <w:r w:rsidRPr="002F4A06">
        <w:rPr>
          <w:rFonts w:ascii="Times New Roman" w:eastAsia="Times New Roman" w:hAnsi="Times New Roman" w:cs="Times New Roman"/>
          <w:color w:val="0D233F"/>
          <w:sz w:val="24"/>
          <w:szCs w:val="30"/>
          <w:lang w:eastAsia="it-IT"/>
        </w:rPr>
        <w:t>ventilatoria</w:t>
      </w:r>
      <w:proofErr w:type="spellEnd"/>
      <w:r w:rsidRPr="002F4A06">
        <w:rPr>
          <w:rFonts w:ascii="Times New Roman" w:eastAsia="Times New Roman" w:hAnsi="Times New Roman" w:cs="Times New Roman"/>
          <w:color w:val="0D233F"/>
          <w:sz w:val="24"/>
          <w:szCs w:val="30"/>
          <w:lang w:eastAsia="it-IT"/>
        </w:rPr>
        <w:t xml:space="preserve"> o l'ossigenoterapia</w:t>
      </w:r>
    </w:p>
    <w:p w:rsidR="002F4A06" w:rsidRPr="002F4A06" w:rsidRDefault="003F5D2B" w:rsidP="002F4A0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Pr>
          <w:rFonts w:ascii="Times New Roman" w:eastAsia="Times New Roman" w:hAnsi="Times New Roman" w:cs="Times New Roman"/>
          <w:color w:val="0D233F"/>
          <w:sz w:val="24"/>
          <w:szCs w:val="30"/>
          <w:lang w:eastAsia="it-IT"/>
        </w:rPr>
        <w:t>cerchiamo di "svezzare" il p</w:t>
      </w:r>
      <w:r w:rsidR="002F4A06" w:rsidRPr="002F4A06">
        <w:rPr>
          <w:rFonts w:ascii="Times New Roman" w:eastAsia="Times New Roman" w:hAnsi="Times New Roman" w:cs="Times New Roman"/>
          <w:color w:val="0D233F"/>
          <w:sz w:val="24"/>
          <w:szCs w:val="30"/>
          <w:lang w:eastAsia="it-IT"/>
        </w:rPr>
        <w:t>aziente dalla ventilazione meccanica invasiva e/o dalla tracheotomia</w:t>
      </w:r>
    </w:p>
    <w:p w:rsidR="002F4A06" w:rsidRPr="002F4A06" w:rsidRDefault="002F4A06" w:rsidP="002F4A0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sidRPr="002F4A06">
        <w:rPr>
          <w:rFonts w:ascii="Times New Roman" w:eastAsia="Times New Roman" w:hAnsi="Times New Roman" w:cs="Times New Roman"/>
          <w:color w:val="0D233F"/>
          <w:sz w:val="24"/>
          <w:szCs w:val="30"/>
          <w:lang w:eastAsia="it-IT"/>
        </w:rPr>
        <w:t xml:space="preserve">ricoveriamo in </w:t>
      </w:r>
      <w:proofErr w:type="spellStart"/>
      <w:r w:rsidRPr="002F4A06">
        <w:rPr>
          <w:rFonts w:ascii="Times New Roman" w:eastAsia="Times New Roman" w:hAnsi="Times New Roman" w:cs="Times New Roman"/>
          <w:color w:val="0D233F"/>
          <w:sz w:val="24"/>
          <w:szCs w:val="30"/>
          <w:lang w:eastAsia="it-IT"/>
        </w:rPr>
        <w:t>Day</w:t>
      </w:r>
      <w:proofErr w:type="spellEnd"/>
      <w:r w:rsidRPr="002F4A06">
        <w:rPr>
          <w:rFonts w:ascii="Times New Roman" w:eastAsia="Times New Roman" w:hAnsi="Times New Roman" w:cs="Times New Roman"/>
          <w:color w:val="0D233F"/>
          <w:sz w:val="24"/>
          <w:szCs w:val="30"/>
          <w:lang w:eastAsia="it-IT"/>
        </w:rPr>
        <w:t xml:space="preserve"> Hospital i Pazienti con condizioni cliniche stabili che necessitano prestazioni specialistiche complesse</w:t>
      </w:r>
    </w:p>
    <w:p w:rsidR="004A1A28" w:rsidRPr="004B3925" w:rsidRDefault="002F4A06" w:rsidP="004B39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D233F"/>
          <w:sz w:val="24"/>
          <w:szCs w:val="30"/>
          <w:lang w:eastAsia="it-IT"/>
        </w:rPr>
      </w:pPr>
      <w:r w:rsidRPr="002F4A06">
        <w:rPr>
          <w:rFonts w:ascii="Times New Roman" w:eastAsia="Times New Roman" w:hAnsi="Times New Roman" w:cs="Times New Roman"/>
          <w:color w:val="0D233F"/>
          <w:sz w:val="24"/>
          <w:szCs w:val="30"/>
          <w:lang w:eastAsia="it-IT"/>
        </w:rPr>
        <w:t>"educhiamo" ed aiutiamo i Pazienti ed i loro familiari nella gestione della malattia</w:t>
      </w:r>
    </w:p>
    <w:p w:rsidR="0045700A" w:rsidRDefault="00ED4BFB" w:rsidP="002F4A06">
      <w:pPr>
        <w:shd w:val="clear" w:color="auto" w:fill="FFFFFF"/>
        <w:spacing w:after="150" w:line="240" w:lineRule="auto"/>
        <w:rPr>
          <w:rFonts w:ascii="Roboto" w:eastAsia="Times New Roman" w:hAnsi="Roboto" w:cs="Times New Roman"/>
          <w:b/>
          <w:smallCaps/>
          <w:color w:val="2E74B5" w:themeColor="accent1" w:themeShade="BF"/>
          <w:sz w:val="30"/>
          <w:szCs w:val="30"/>
          <w:lang w:eastAsia="it-IT"/>
        </w:rPr>
      </w:pPr>
      <w:r>
        <w:rPr>
          <w:rFonts w:ascii="Roboto" w:eastAsia="Times New Roman" w:hAnsi="Roboto" w:cs="Times New Roman"/>
          <w:b/>
          <w:smallCaps/>
          <w:color w:val="2E74B5" w:themeColor="accent1" w:themeShade="BF"/>
          <w:sz w:val="30"/>
          <w:szCs w:val="30"/>
          <w:lang w:eastAsia="it-IT"/>
        </w:rPr>
        <w:t xml:space="preserve">Quali </w:t>
      </w:r>
      <w:r w:rsidR="0045700A">
        <w:rPr>
          <w:rFonts w:ascii="Roboto" w:eastAsia="Times New Roman" w:hAnsi="Roboto" w:cs="Times New Roman"/>
          <w:b/>
          <w:smallCaps/>
          <w:color w:val="2E74B5" w:themeColor="accent1" w:themeShade="BF"/>
          <w:sz w:val="30"/>
          <w:szCs w:val="30"/>
          <w:lang w:eastAsia="it-IT"/>
        </w:rPr>
        <w:t>esami facciamo</w:t>
      </w:r>
    </w:p>
    <w:p w:rsidR="0045700A" w:rsidRPr="0036672E"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36672E">
        <w:rPr>
          <w:rFonts w:ascii="Times New Roman" w:eastAsia="Times New Roman" w:hAnsi="Times New Roman" w:cs="Times New Roman"/>
          <w:color w:val="0D233F"/>
          <w:sz w:val="24"/>
          <w:szCs w:val="30"/>
          <w:lang w:eastAsia="it-IT"/>
        </w:rPr>
        <w:t>Broncoscopia</w:t>
      </w:r>
    </w:p>
    <w:p w:rsidR="0045700A" w:rsidRPr="0036672E"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36672E">
        <w:rPr>
          <w:rFonts w:ascii="Times New Roman" w:eastAsia="Times New Roman" w:hAnsi="Times New Roman" w:cs="Times New Roman"/>
          <w:color w:val="0D233F"/>
          <w:sz w:val="24"/>
          <w:szCs w:val="30"/>
          <w:lang w:eastAsia="it-IT"/>
        </w:rPr>
        <w:t>Ecografia toracica</w:t>
      </w:r>
    </w:p>
    <w:p w:rsidR="0045700A"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36672E">
        <w:rPr>
          <w:rFonts w:ascii="Times New Roman" w:eastAsia="Times New Roman" w:hAnsi="Times New Roman" w:cs="Times New Roman"/>
          <w:color w:val="0D233F"/>
          <w:sz w:val="24"/>
          <w:szCs w:val="30"/>
          <w:lang w:eastAsia="it-IT"/>
        </w:rPr>
        <w:t>Toracentesi</w:t>
      </w:r>
    </w:p>
    <w:p w:rsidR="0036672E" w:rsidRDefault="0036672E"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Pr>
          <w:rFonts w:ascii="Times New Roman" w:eastAsia="Times New Roman" w:hAnsi="Times New Roman" w:cs="Times New Roman"/>
          <w:color w:val="0D233F"/>
          <w:sz w:val="24"/>
          <w:szCs w:val="30"/>
          <w:lang w:eastAsia="it-IT"/>
        </w:rPr>
        <w:t>Impianto di drenaggio toracico</w:t>
      </w:r>
    </w:p>
    <w:p w:rsidR="0036672E" w:rsidRPr="0036672E" w:rsidRDefault="0036672E" w:rsidP="0036672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proofErr w:type="spellStart"/>
      <w:r w:rsidRPr="0045700A">
        <w:rPr>
          <w:rFonts w:ascii="Times New Roman" w:eastAsia="Times New Roman" w:hAnsi="Times New Roman" w:cs="Times New Roman"/>
          <w:color w:val="0D233F"/>
          <w:sz w:val="24"/>
          <w:szCs w:val="30"/>
          <w:lang w:eastAsia="it-IT"/>
        </w:rPr>
        <w:t>Emogasanalisi</w:t>
      </w:r>
      <w:proofErr w:type="spellEnd"/>
      <w:r w:rsidRPr="0045700A">
        <w:rPr>
          <w:rFonts w:ascii="Times New Roman" w:eastAsia="Times New Roman" w:hAnsi="Times New Roman" w:cs="Times New Roman"/>
          <w:color w:val="0D233F"/>
          <w:sz w:val="24"/>
          <w:szCs w:val="30"/>
          <w:lang w:eastAsia="it-IT"/>
        </w:rPr>
        <w:t xml:space="preserve"> arteriosa</w:t>
      </w:r>
    </w:p>
    <w:p w:rsidR="0045700A" w:rsidRPr="0036672E"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36672E">
        <w:rPr>
          <w:rFonts w:ascii="Times New Roman" w:eastAsia="Times New Roman" w:hAnsi="Times New Roman" w:cs="Times New Roman"/>
          <w:color w:val="0D233F"/>
          <w:sz w:val="24"/>
          <w:szCs w:val="30"/>
          <w:lang w:eastAsia="it-IT"/>
        </w:rPr>
        <w:t>Adattamento alla ventilazione meccanica</w:t>
      </w:r>
    </w:p>
    <w:p w:rsidR="0045700A"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45700A">
        <w:rPr>
          <w:rFonts w:ascii="Times New Roman" w:eastAsia="Times New Roman" w:hAnsi="Times New Roman" w:cs="Times New Roman"/>
          <w:color w:val="0D233F"/>
          <w:sz w:val="24"/>
          <w:szCs w:val="30"/>
          <w:lang w:eastAsia="it-IT"/>
        </w:rPr>
        <w:t>Trial di svezzamento dalla ventilazione meccanica</w:t>
      </w:r>
    </w:p>
    <w:p w:rsidR="0036672E" w:rsidRDefault="0036672E"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proofErr w:type="spellStart"/>
      <w:r>
        <w:rPr>
          <w:rFonts w:ascii="Times New Roman" w:eastAsia="Times New Roman" w:hAnsi="Times New Roman" w:cs="Times New Roman"/>
          <w:color w:val="0D233F"/>
          <w:sz w:val="24"/>
          <w:szCs w:val="30"/>
          <w:lang w:eastAsia="it-IT"/>
        </w:rPr>
        <w:t>Decannulazione</w:t>
      </w:r>
      <w:proofErr w:type="spellEnd"/>
    </w:p>
    <w:p w:rsidR="0036672E" w:rsidRPr="0045700A" w:rsidRDefault="0036672E" w:rsidP="0036672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proofErr w:type="spellStart"/>
      <w:r w:rsidRPr="0045700A">
        <w:rPr>
          <w:rFonts w:ascii="Times New Roman" w:eastAsia="Times New Roman" w:hAnsi="Times New Roman" w:cs="Times New Roman"/>
          <w:color w:val="0D233F"/>
          <w:sz w:val="24"/>
          <w:szCs w:val="30"/>
          <w:lang w:eastAsia="it-IT"/>
        </w:rPr>
        <w:t>Polisonnografia</w:t>
      </w:r>
      <w:proofErr w:type="spellEnd"/>
      <w:r w:rsidRPr="0045700A">
        <w:rPr>
          <w:rFonts w:ascii="Times New Roman" w:eastAsia="Times New Roman" w:hAnsi="Times New Roman" w:cs="Times New Roman"/>
          <w:color w:val="0D233F"/>
          <w:sz w:val="24"/>
          <w:szCs w:val="30"/>
          <w:lang w:eastAsia="it-IT"/>
        </w:rPr>
        <w:t xml:space="preserve"> e </w:t>
      </w:r>
      <w:proofErr w:type="spellStart"/>
      <w:r w:rsidRPr="0045700A">
        <w:rPr>
          <w:rFonts w:ascii="Times New Roman" w:eastAsia="Times New Roman" w:hAnsi="Times New Roman" w:cs="Times New Roman"/>
          <w:color w:val="0D233F"/>
          <w:sz w:val="24"/>
          <w:szCs w:val="30"/>
          <w:lang w:eastAsia="it-IT"/>
        </w:rPr>
        <w:t>saturimetria</w:t>
      </w:r>
      <w:proofErr w:type="spellEnd"/>
      <w:r w:rsidRPr="0045700A">
        <w:rPr>
          <w:rFonts w:ascii="Times New Roman" w:eastAsia="Times New Roman" w:hAnsi="Times New Roman" w:cs="Times New Roman"/>
          <w:color w:val="0D233F"/>
          <w:sz w:val="24"/>
          <w:szCs w:val="30"/>
          <w:lang w:eastAsia="it-IT"/>
        </w:rPr>
        <w:t> notturna (previa valutazione interna della struttura)</w:t>
      </w:r>
    </w:p>
    <w:p w:rsidR="0045700A" w:rsidRPr="0045700A" w:rsidRDefault="0036672E"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Pr>
          <w:rFonts w:ascii="Times New Roman" w:eastAsia="Times New Roman" w:hAnsi="Times New Roman" w:cs="Times New Roman"/>
          <w:color w:val="0D233F"/>
          <w:sz w:val="24"/>
          <w:szCs w:val="30"/>
          <w:lang w:eastAsia="it-IT"/>
        </w:rPr>
        <w:t>P</w:t>
      </w:r>
      <w:r w:rsidR="0045700A" w:rsidRPr="0045700A">
        <w:rPr>
          <w:rFonts w:ascii="Times New Roman" w:eastAsia="Times New Roman" w:hAnsi="Times New Roman" w:cs="Times New Roman"/>
          <w:color w:val="0D233F"/>
          <w:sz w:val="24"/>
          <w:szCs w:val="30"/>
          <w:lang w:eastAsia="it-IT"/>
        </w:rPr>
        <w:t>rove di funzionalità respiratoria (spirometria e diffusione)</w:t>
      </w:r>
    </w:p>
    <w:p w:rsidR="0045700A" w:rsidRPr="0045700A"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45700A">
        <w:rPr>
          <w:rFonts w:ascii="Times New Roman" w:eastAsia="Times New Roman" w:hAnsi="Times New Roman" w:cs="Times New Roman"/>
          <w:color w:val="0D233F"/>
          <w:sz w:val="24"/>
          <w:szCs w:val="30"/>
          <w:lang w:eastAsia="it-IT"/>
        </w:rPr>
        <w:t>Prove di funzionalità dei muscoli respiratori (MIP e MEP)</w:t>
      </w:r>
    </w:p>
    <w:p w:rsidR="0045700A" w:rsidRPr="0045700A"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45700A">
        <w:rPr>
          <w:rFonts w:ascii="Times New Roman" w:eastAsia="Times New Roman" w:hAnsi="Times New Roman" w:cs="Times New Roman"/>
          <w:color w:val="0D233F"/>
          <w:sz w:val="24"/>
          <w:szCs w:val="30"/>
          <w:lang w:eastAsia="it-IT"/>
        </w:rPr>
        <w:t>Test di stimolazione bronchiale aspecifica</w:t>
      </w:r>
    </w:p>
    <w:p w:rsidR="0045700A" w:rsidRDefault="0045700A" w:rsidP="0045700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sidRPr="0045700A">
        <w:rPr>
          <w:rFonts w:ascii="Times New Roman" w:eastAsia="Times New Roman" w:hAnsi="Times New Roman" w:cs="Times New Roman"/>
          <w:color w:val="0D233F"/>
          <w:sz w:val="24"/>
          <w:szCs w:val="30"/>
          <w:lang w:eastAsia="it-IT"/>
        </w:rPr>
        <w:t>Test allergologici cutanei</w:t>
      </w:r>
    </w:p>
    <w:p w:rsidR="004B3925" w:rsidRPr="004B3925" w:rsidRDefault="0036672E" w:rsidP="004B3925">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D233F"/>
          <w:sz w:val="24"/>
          <w:szCs w:val="30"/>
          <w:lang w:eastAsia="it-IT"/>
        </w:rPr>
      </w:pPr>
      <w:r>
        <w:rPr>
          <w:rFonts w:ascii="Times New Roman" w:eastAsia="Times New Roman" w:hAnsi="Times New Roman" w:cs="Times New Roman"/>
          <w:color w:val="0D233F"/>
          <w:sz w:val="24"/>
          <w:szCs w:val="30"/>
          <w:lang w:eastAsia="it-IT"/>
        </w:rPr>
        <w:t>6</w:t>
      </w:r>
      <w:r w:rsidR="003F5D2B">
        <w:rPr>
          <w:rFonts w:ascii="Times New Roman" w:eastAsia="Times New Roman" w:hAnsi="Times New Roman" w:cs="Times New Roman"/>
          <w:color w:val="0D233F"/>
          <w:sz w:val="24"/>
          <w:szCs w:val="30"/>
          <w:lang w:eastAsia="it-IT"/>
        </w:rPr>
        <w:t>mWT</w:t>
      </w:r>
    </w:p>
    <w:p w:rsidR="00A26C34" w:rsidRDefault="000E572C" w:rsidP="00A26C34">
      <w:pPr>
        <w:pStyle w:val="Nessunaspaziatura"/>
        <w:jc w:val="both"/>
        <w:rPr>
          <w:rFonts w:ascii="Times New Roman" w:hAnsi="Times New Roman" w:cs="Times New Roman"/>
          <w:b/>
          <w:smallCaps/>
          <w:color w:val="2E74B5" w:themeColor="accent1" w:themeShade="BF"/>
          <w:sz w:val="28"/>
          <w:lang w:eastAsia="it-IT"/>
        </w:rPr>
      </w:pPr>
      <w:r w:rsidRPr="000E572C">
        <w:rPr>
          <w:rFonts w:ascii="Times New Roman" w:hAnsi="Times New Roman" w:cs="Times New Roman"/>
          <w:b/>
          <w:smallCaps/>
          <w:color w:val="2E74B5" w:themeColor="accent1" w:themeShade="BF"/>
          <w:sz w:val="28"/>
          <w:lang w:eastAsia="it-IT"/>
        </w:rPr>
        <w:t>In particolare la nostra attenzione è rivolta a:</w:t>
      </w:r>
    </w:p>
    <w:p w:rsidR="00AE01FF" w:rsidRPr="000E572C" w:rsidRDefault="00AE01FF" w:rsidP="00A26C34">
      <w:pPr>
        <w:pStyle w:val="Nessunaspaziatura"/>
        <w:jc w:val="both"/>
        <w:rPr>
          <w:rFonts w:ascii="Times New Roman" w:hAnsi="Times New Roman" w:cs="Times New Roman"/>
          <w:b/>
          <w:smallCaps/>
          <w:color w:val="2E74B5" w:themeColor="accent1" w:themeShade="BF"/>
          <w:sz w:val="28"/>
          <w:lang w:eastAsia="it-IT"/>
        </w:rPr>
      </w:pPr>
    </w:p>
    <w:p w:rsidR="000E572C" w:rsidRPr="00730A9F" w:rsidRDefault="000E572C" w:rsidP="00730A9F">
      <w:pPr>
        <w:pStyle w:val="Nessunaspaziatura"/>
        <w:numPr>
          <w:ilvl w:val="0"/>
          <w:numId w:val="11"/>
        </w:numPr>
        <w:jc w:val="both"/>
        <w:rPr>
          <w:rFonts w:ascii="Times New Roman" w:hAnsi="Times New Roman" w:cs="Times New Roman"/>
          <w:sz w:val="24"/>
          <w:lang w:eastAsia="it-IT"/>
        </w:rPr>
      </w:pPr>
      <w:r w:rsidRPr="00730A9F">
        <w:rPr>
          <w:rFonts w:ascii="Times New Roman" w:hAnsi="Times New Roman" w:cs="Times New Roman"/>
          <w:b/>
          <w:sz w:val="24"/>
          <w:lang w:eastAsia="it-IT"/>
        </w:rPr>
        <w:t>Insufficienza Respiratoria Acuta</w:t>
      </w:r>
      <w:r w:rsidRPr="00730A9F">
        <w:rPr>
          <w:rFonts w:ascii="Times New Roman" w:hAnsi="Times New Roman" w:cs="Times New Roman"/>
          <w:sz w:val="24"/>
          <w:lang w:eastAsia="it-IT"/>
        </w:rPr>
        <w:t>: </w:t>
      </w:r>
    </w:p>
    <w:p w:rsidR="000E572C" w:rsidRPr="00730A9F" w:rsidRDefault="000E572C" w:rsidP="00730A9F">
      <w:pPr>
        <w:pStyle w:val="Nessunaspaziatura"/>
        <w:ind w:left="720"/>
        <w:jc w:val="both"/>
        <w:rPr>
          <w:rFonts w:ascii="Times New Roman" w:hAnsi="Times New Roman" w:cs="Times New Roman"/>
          <w:sz w:val="24"/>
          <w:lang w:eastAsia="it-IT"/>
        </w:rPr>
      </w:pPr>
      <w:r w:rsidRPr="00730A9F">
        <w:rPr>
          <w:rFonts w:ascii="Times New Roman" w:hAnsi="Times New Roman" w:cs="Times New Roman"/>
          <w:sz w:val="24"/>
          <w:lang w:eastAsia="it-IT"/>
        </w:rPr>
        <w:t xml:space="preserve">Esiste una "rete operativa" aziendale fra la nostra Terapia Intensiva, le Rianimazioni, la Medicina d'Urgenza, per quanto riguarda il trattamento dei pazienti con insufficienza respiratoria acuta all'interno dell'Azienda. Ricoveriamo quindi pazienti affetti da patologie polmonari e necessitanti </w:t>
      </w:r>
      <w:r w:rsidRPr="00730A9F">
        <w:rPr>
          <w:rFonts w:ascii="Times New Roman" w:hAnsi="Times New Roman" w:cs="Times New Roman"/>
          <w:sz w:val="24"/>
          <w:lang w:eastAsia="it-IT"/>
        </w:rPr>
        <w:lastRenderedPageBreak/>
        <w:t xml:space="preserve">supporto </w:t>
      </w:r>
      <w:proofErr w:type="spellStart"/>
      <w:r w:rsidRPr="00730A9F">
        <w:rPr>
          <w:rFonts w:ascii="Times New Roman" w:hAnsi="Times New Roman" w:cs="Times New Roman"/>
          <w:sz w:val="24"/>
          <w:lang w:eastAsia="it-IT"/>
        </w:rPr>
        <w:t>ventilatorio</w:t>
      </w:r>
      <w:proofErr w:type="spellEnd"/>
      <w:r w:rsidRPr="00730A9F">
        <w:rPr>
          <w:rFonts w:ascii="Times New Roman" w:hAnsi="Times New Roman" w:cs="Times New Roman"/>
          <w:sz w:val="24"/>
          <w:lang w:eastAsia="it-IT"/>
        </w:rPr>
        <w:t xml:space="preserve"> invasivo e non invasivo oppure di ossigeno ad alti flussi e necessità di stretto monitoraggio.</w:t>
      </w:r>
    </w:p>
    <w:p w:rsidR="000E572C" w:rsidRPr="00730A9F" w:rsidRDefault="000E572C" w:rsidP="00730A9F">
      <w:pPr>
        <w:pStyle w:val="Nessunaspaziatura"/>
        <w:jc w:val="both"/>
        <w:rPr>
          <w:rFonts w:ascii="Times New Roman" w:hAnsi="Times New Roman" w:cs="Times New Roman"/>
          <w:sz w:val="24"/>
          <w:lang w:eastAsia="it-IT"/>
        </w:rPr>
      </w:pPr>
    </w:p>
    <w:p w:rsidR="000E572C" w:rsidRPr="00730A9F" w:rsidRDefault="000E572C" w:rsidP="00730A9F">
      <w:pPr>
        <w:pStyle w:val="Nessunaspaziatura"/>
        <w:numPr>
          <w:ilvl w:val="0"/>
          <w:numId w:val="11"/>
        </w:numPr>
        <w:jc w:val="both"/>
        <w:rPr>
          <w:rFonts w:ascii="Times New Roman" w:hAnsi="Times New Roman" w:cs="Times New Roman"/>
          <w:sz w:val="24"/>
          <w:lang w:eastAsia="it-IT"/>
        </w:rPr>
      </w:pPr>
      <w:r w:rsidRPr="00730A9F">
        <w:rPr>
          <w:rFonts w:ascii="Times New Roman" w:hAnsi="Times New Roman" w:cs="Times New Roman"/>
          <w:b/>
          <w:sz w:val="24"/>
          <w:lang w:eastAsia="it-IT"/>
        </w:rPr>
        <w:t>Insufficienza Respiratoria Cronica</w:t>
      </w:r>
      <w:r w:rsidR="00730A9F">
        <w:rPr>
          <w:rFonts w:ascii="Times New Roman" w:hAnsi="Times New Roman" w:cs="Times New Roman"/>
          <w:sz w:val="24"/>
          <w:lang w:eastAsia="it-IT"/>
        </w:rPr>
        <w:t>:</w:t>
      </w:r>
    </w:p>
    <w:p w:rsidR="000E572C" w:rsidRDefault="000E572C" w:rsidP="00730A9F">
      <w:pPr>
        <w:pStyle w:val="Nessunaspaziatura"/>
        <w:ind w:left="720"/>
        <w:jc w:val="both"/>
        <w:rPr>
          <w:rFonts w:ascii="Times New Roman" w:hAnsi="Times New Roman" w:cs="Times New Roman"/>
          <w:sz w:val="24"/>
          <w:lang w:eastAsia="it-IT"/>
        </w:rPr>
      </w:pPr>
      <w:r w:rsidRPr="00730A9F">
        <w:rPr>
          <w:rFonts w:ascii="Times New Roman" w:hAnsi="Times New Roman" w:cs="Times New Roman"/>
          <w:sz w:val="24"/>
          <w:lang w:eastAsia="it-IT"/>
        </w:rPr>
        <w:t xml:space="preserve">Pazienti affetti da patologie respiratorie croniche che necessitano in maniera stabile di ossigeno o </w:t>
      </w:r>
      <w:proofErr w:type="spellStart"/>
      <w:r w:rsidRPr="00730A9F">
        <w:rPr>
          <w:rFonts w:ascii="Times New Roman" w:hAnsi="Times New Roman" w:cs="Times New Roman"/>
          <w:sz w:val="24"/>
          <w:lang w:eastAsia="it-IT"/>
        </w:rPr>
        <w:t>ventiloter</w:t>
      </w:r>
      <w:r w:rsidR="00ED4BFB">
        <w:rPr>
          <w:rFonts w:ascii="Times New Roman" w:hAnsi="Times New Roman" w:cs="Times New Roman"/>
          <w:sz w:val="24"/>
          <w:lang w:eastAsia="it-IT"/>
        </w:rPr>
        <w:t>apia</w:t>
      </w:r>
      <w:proofErr w:type="spellEnd"/>
      <w:r w:rsidR="00ED4BFB">
        <w:rPr>
          <w:rFonts w:ascii="Times New Roman" w:hAnsi="Times New Roman" w:cs="Times New Roman"/>
          <w:sz w:val="24"/>
          <w:lang w:eastAsia="it-IT"/>
        </w:rPr>
        <w:t xml:space="preserve"> domiciliare sia nel follow-</w:t>
      </w:r>
      <w:r w:rsidRPr="00730A9F">
        <w:rPr>
          <w:rFonts w:ascii="Times New Roman" w:hAnsi="Times New Roman" w:cs="Times New Roman"/>
          <w:sz w:val="24"/>
          <w:lang w:eastAsia="it-IT"/>
        </w:rPr>
        <w:t>up ambulatoriale (anche per rivalutare le indicazioni in cronico all’ossigenoterapia domiciliare nei pazienti dimessi dall’ospedale) che nella gestione ospedaliera delle riacutizzazioni che abbiano indicazione al ricovero.</w:t>
      </w:r>
    </w:p>
    <w:p w:rsidR="00730A9F" w:rsidRPr="00730A9F" w:rsidRDefault="00730A9F" w:rsidP="00730A9F">
      <w:pPr>
        <w:pStyle w:val="Nessunaspaziatura"/>
        <w:ind w:left="720"/>
        <w:jc w:val="both"/>
        <w:rPr>
          <w:rFonts w:ascii="Times New Roman" w:hAnsi="Times New Roman" w:cs="Times New Roman"/>
          <w:sz w:val="24"/>
          <w:lang w:eastAsia="it-IT"/>
        </w:rPr>
      </w:pPr>
    </w:p>
    <w:p w:rsidR="000E572C" w:rsidRPr="00730A9F" w:rsidRDefault="000E572C" w:rsidP="00730A9F">
      <w:pPr>
        <w:pStyle w:val="Nessunaspaziatura"/>
        <w:numPr>
          <w:ilvl w:val="0"/>
          <w:numId w:val="11"/>
        </w:numPr>
        <w:jc w:val="both"/>
        <w:rPr>
          <w:rFonts w:ascii="Times New Roman" w:hAnsi="Times New Roman" w:cs="Times New Roman"/>
          <w:b/>
          <w:sz w:val="24"/>
          <w:lang w:eastAsia="it-IT"/>
        </w:rPr>
      </w:pPr>
      <w:r w:rsidRPr="00730A9F">
        <w:rPr>
          <w:rFonts w:ascii="Times New Roman" w:hAnsi="Times New Roman" w:cs="Times New Roman"/>
          <w:b/>
          <w:sz w:val="24"/>
          <w:lang w:eastAsia="it-IT"/>
        </w:rPr>
        <w:t xml:space="preserve">Malattie respiratorie </w:t>
      </w:r>
      <w:proofErr w:type="spellStart"/>
      <w:r w:rsidRPr="00730A9F">
        <w:rPr>
          <w:rFonts w:ascii="Times New Roman" w:hAnsi="Times New Roman" w:cs="Times New Roman"/>
          <w:b/>
          <w:sz w:val="24"/>
          <w:lang w:eastAsia="it-IT"/>
        </w:rPr>
        <w:t>gia’</w:t>
      </w:r>
      <w:proofErr w:type="spellEnd"/>
      <w:r w:rsidRPr="00730A9F">
        <w:rPr>
          <w:rFonts w:ascii="Times New Roman" w:hAnsi="Times New Roman" w:cs="Times New Roman"/>
          <w:b/>
          <w:sz w:val="24"/>
          <w:lang w:eastAsia="it-IT"/>
        </w:rPr>
        <w:t xml:space="preserve"> diagnosticate  </w:t>
      </w:r>
    </w:p>
    <w:p w:rsidR="000E572C" w:rsidRDefault="000E572C" w:rsidP="00730A9F">
      <w:pPr>
        <w:pStyle w:val="Nessunaspaziatura"/>
        <w:ind w:left="720"/>
        <w:jc w:val="both"/>
        <w:rPr>
          <w:rFonts w:ascii="Times New Roman" w:hAnsi="Times New Roman" w:cs="Times New Roman"/>
          <w:sz w:val="24"/>
          <w:lang w:eastAsia="it-IT"/>
        </w:rPr>
      </w:pPr>
      <w:r w:rsidRPr="00730A9F">
        <w:rPr>
          <w:rFonts w:ascii="Times New Roman" w:hAnsi="Times New Roman" w:cs="Times New Roman"/>
          <w:sz w:val="24"/>
          <w:lang w:eastAsia="it-IT"/>
        </w:rPr>
        <w:t>e non necessitanti attualmente di ossigeno o ventilazione, ma di una ottimizzazione della terapia medica od in fase di scompenso e riacutizzazione.</w:t>
      </w:r>
    </w:p>
    <w:p w:rsidR="00730A9F" w:rsidRPr="00730A9F" w:rsidRDefault="00730A9F" w:rsidP="00730A9F">
      <w:pPr>
        <w:pStyle w:val="Nessunaspaziatura"/>
        <w:ind w:left="720"/>
        <w:jc w:val="both"/>
        <w:rPr>
          <w:rFonts w:ascii="Times New Roman" w:hAnsi="Times New Roman" w:cs="Times New Roman"/>
          <w:sz w:val="24"/>
          <w:lang w:eastAsia="it-IT"/>
        </w:rPr>
      </w:pPr>
    </w:p>
    <w:p w:rsidR="000E572C" w:rsidRPr="00730A9F" w:rsidRDefault="000E572C" w:rsidP="00730A9F">
      <w:pPr>
        <w:pStyle w:val="Nessunaspaziatura"/>
        <w:numPr>
          <w:ilvl w:val="0"/>
          <w:numId w:val="11"/>
        </w:numPr>
        <w:jc w:val="both"/>
        <w:rPr>
          <w:rFonts w:ascii="Times New Roman" w:hAnsi="Times New Roman" w:cs="Times New Roman"/>
          <w:b/>
          <w:sz w:val="24"/>
          <w:lang w:eastAsia="it-IT"/>
        </w:rPr>
      </w:pPr>
      <w:r w:rsidRPr="00730A9F">
        <w:rPr>
          <w:rFonts w:ascii="Times New Roman" w:hAnsi="Times New Roman" w:cs="Times New Roman"/>
          <w:b/>
          <w:sz w:val="24"/>
          <w:lang w:eastAsia="it-IT"/>
        </w:rPr>
        <w:t xml:space="preserve">Patologie respiratorie in fase di diagnosi, </w:t>
      </w:r>
    </w:p>
    <w:p w:rsidR="000E572C" w:rsidRDefault="00730A9F" w:rsidP="00730A9F">
      <w:pPr>
        <w:pStyle w:val="Nessunaspaziatura"/>
        <w:ind w:left="720"/>
        <w:jc w:val="both"/>
        <w:rPr>
          <w:rFonts w:ascii="Times New Roman" w:hAnsi="Times New Roman" w:cs="Times New Roman"/>
          <w:sz w:val="24"/>
          <w:lang w:eastAsia="it-IT"/>
        </w:rPr>
      </w:pPr>
      <w:r>
        <w:rPr>
          <w:rFonts w:ascii="Times New Roman" w:hAnsi="Times New Roman" w:cs="Times New Roman"/>
          <w:sz w:val="24"/>
          <w:lang w:eastAsia="it-IT"/>
        </w:rPr>
        <w:t xml:space="preserve">quali </w:t>
      </w:r>
      <w:r w:rsidR="000E572C" w:rsidRPr="00730A9F">
        <w:rPr>
          <w:rFonts w:ascii="Times New Roman" w:hAnsi="Times New Roman" w:cs="Times New Roman"/>
          <w:sz w:val="24"/>
          <w:lang w:eastAsia="it-IT"/>
        </w:rPr>
        <w:t>le malattie respiratorie classiche come l’enfisema, l’asma e le fibrosi, ma anche le patologie tumorali.</w:t>
      </w:r>
    </w:p>
    <w:p w:rsidR="00730A9F" w:rsidRPr="00730A9F" w:rsidRDefault="00730A9F" w:rsidP="00730A9F">
      <w:pPr>
        <w:pStyle w:val="Nessunaspaziatura"/>
        <w:ind w:left="720"/>
        <w:jc w:val="both"/>
        <w:rPr>
          <w:rFonts w:ascii="Times New Roman" w:hAnsi="Times New Roman" w:cs="Times New Roman"/>
          <w:sz w:val="24"/>
          <w:lang w:eastAsia="it-IT"/>
        </w:rPr>
      </w:pPr>
    </w:p>
    <w:p w:rsidR="000E572C" w:rsidRDefault="000E572C" w:rsidP="00730A9F">
      <w:pPr>
        <w:pStyle w:val="Nessunaspaziatura"/>
        <w:numPr>
          <w:ilvl w:val="0"/>
          <w:numId w:val="11"/>
        </w:numPr>
        <w:jc w:val="both"/>
        <w:rPr>
          <w:rFonts w:ascii="Times New Roman" w:hAnsi="Times New Roman" w:cs="Times New Roman"/>
          <w:b/>
          <w:sz w:val="24"/>
          <w:lang w:eastAsia="it-IT"/>
        </w:rPr>
      </w:pPr>
      <w:r w:rsidRPr="00730A9F">
        <w:rPr>
          <w:rFonts w:ascii="Times New Roman" w:hAnsi="Times New Roman" w:cs="Times New Roman"/>
          <w:b/>
          <w:sz w:val="24"/>
          <w:lang w:eastAsia="it-IT"/>
        </w:rPr>
        <w:t xml:space="preserve">Disturbi respiratori </w:t>
      </w:r>
      <w:r w:rsidR="00730A9F">
        <w:rPr>
          <w:rFonts w:ascii="Times New Roman" w:hAnsi="Times New Roman" w:cs="Times New Roman"/>
          <w:b/>
          <w:sz w:val="24"/>
          <w:lang w:eastAsia="it-IT"/>
        </w:rPr>
        <w:t>sonno correlati</w:t>
      </w:r>
    </w:p>
    <w:p w:rsidR="00730A9F" w:rsidRPr="00730A9F" w:rsidRDefault="00730A9F" w:rsidP="00ED4BFB">
      <w:pPr>
        <w:pStyle w:val="Nessunaspaziatura"/>
        <w:jc w:val="both"/>
        <w:rPr>
          <w:rFonts w:ascii="Times New Roman" w:hAnsi="Times New Roman" w:cs="Times New Roman"/>
          <w:b/>
          <w:sz w:val="24"/>
          <w:lang w:eastAsia="it-IT"/>
        </w:rPr>
      </w:pPr>
    </w:p>
    <w:p w:rsidR="00730A9F" w:rsidRDefault="000E572C" w:rsidP="00730A9F">
      <w:pPr>
        <w:pStyle w:val="Nessunaspaziatura"/>
        <w:numPr>
          <w:ilvl w:val="0"/>
          <w:numId w:val="11"/>
        </w:numPr>
        <w:jc w:val="both"/>
        <w:rPr>
          <w:rFonts w:ascii="Times New Roman" w:hAnsi="Times New Roman" w:cs="Times New Roman"/>
          <w:sz w:val="24"/>
          <w:lang w:eastAsia="it-IT"/>
        </w:rPr>
      </w:pPr>
      <w:r w:rsidRPr="00730A9F">
        <w:rPr>
          <w:rFonts w:ascii="Times New Roman" w:hAnsi="Times New Roman" w:cs="Times New Roman"/>
          <w:b/>
          <w:sz w:val="24"/>
          <w:lang w:eastAsia="it-IT"/>
        </w:rPr>
        <w:t>Pazienti affetti da malattie neuromuscolari</w:t>
      </w:r>
      <w:r w:rsidRPr="00730A9F">
        <w:rPr>
          <w:rFonts w:ascii="Times New Roman" w:hAnsi="Times New Roman" w:cs="Times New Roman"/>
          <w:sz w:val="24"/>
          <w:lang w:eastAsia="it-IT"/>
        </w:rPr>
        <w:t>: </w:t>
      </w:r>
      <w:r w:rsidR="00730A9F">
        <w:rPr>
          <w:rFonts w:ascii="Times New Roman" w:hAnsi="Times New Roman" w:cs="Times New Roman"/>
          <w:sz w:val="24"/>
          <w:lang w:eastAsia="it-IT"/>
        </w:rPr>
        <w:t xml:space="preserve"> </w:t>
      </w:r>
    </w:p>
    <w:p w:rsidR="00730A9F" w:rsidRDefault="00730A9F" w:rsidP="00ED4BFB">
      <w:pPr>
        <w:pStyle w:val="Nessunaspaziatura"/>
        <w:ind w:left="720"/>
        <w:rPr>
          <w:rFonts w:ascii="Times New Roman" w:hAnsi="Times New Roman" w:cs="Times New Roman"/>
          <w:sz w:val="24"/>
          <w:lang w:eastAsia="it-IT"/>
        </w:rPr>
      </w:pPr>
      <w:r>
        <w:rPr>
          <w:rFonts w:ascii="Times New Roman" w:hAnsi="Times New Roman" w:cs="Times New Roman"/>
          <w:sz w:val="24"/>
          <w:lang w:eastAsia="it-IT"/>
        </w:rPr>
        <w:t>valutazione funzionale per diagnosticare l’eventuale insufficienza respiratoria e la necessità di iniziare la ventilazione meccanica non invasiva o di passare alla ventilazione invasiva</w:t>
      </w:r>
      <w:r w:rsidR="00ED4BFB">
        <w:rPr>
          <w:rFonts w:ascii="Times New Roman" w:hAnsi="Times New Roman" w:cs="Times New Roman"/>
          <w:sz w:val="24"/>
          <w:lang w:eastAsia="it-IT"/>
        </w:rPr>
        <w:t>.</w:t>
      </w:r>
    </w:p>
    <w:p w:rsidR="00F15D1B" w:rsidRDefault="00F15D1B" w:rsidP="00ED4BFB">
      <w:pPr>
        <w:pStyle w:val="Nessunaspaziatura"/>
        <w:rPr>
          <w:rFonts w:ascii="Times New Roman" w:hAnsi="Times New Roman" w:cs="Times New Roman"/>
          <w:sz w:val="24"/>
          <w:lang w:eastAsia="it-IT"/>
        </w:rPr>
      </w:pPr>
    </w:p>
    <w:p w:rsidR="00F15D1B" w:rsidRDefault="00F15D1B" w:rsidP="00F15D1B">
      <w:pPr>
        <w:pStyle w:val="Nessunaspaziatura"/>
        <w:jc w:val="both"/>
        <w:rPr>
          <w:rFonts w:ascii="Times New Roman" w:hAnsi="Times New Roman" w:cs="Times New Roman"/>
          <w:sz w:val="24"/>
          <w:lang w:eastAsia="it-IT"/>
        </w:rPr>
      </w:pPr>
    </w:p>
    <w:p w:rsidR="00F15D1B" w:rsidRDefault="00F15D1B" w:rsidP="00F15D1B">
      <w:pPr>
        <w:pStyle w:val="Nessunaspaziatura"/>
        <w:jc w:val="both"/>
        <w:rPr>
          <w:rFonts w:ascii="Times New Roman" w:hAnsi="Times New Roman" w:cs="Times New Roman"/>
          <w:sz w:val="24"/>
          <w:lang w:eastAsia="it-IT"/>
        </w:rPr>
      </w:pPr>
    </w:p>
    <w:p w:rsidR="004A1A28" w:rsidRDefault="004A1A28" w:rsidP="00F15D1B">
      <w:pPr>
        <w:pStyle w:val="Nessunaspaziatura"/>
        <w:jc w:val="both"/>
        <w:rPr>
          <w:rFonts w:ascii="Times New Roman" w:hAnsi="Times New Roman" w:cs="Times New Roman"/>
          <w:b/>
          <w:smallCaps/>
          <w:color w:val="2E74B5" w:themeColor="accent1" w:themeShade="BF"/>
          <w:sz w:val="28"/>
          <w:lang w:eastAsia="it-IT"/>
        </w:rPr>
      </w:pPr>
    </w:p>
    <w:p w:rsidR="008B1899" w:rsidRPr="00EE57BB" w:rsidRDefault="008B1899" w:rsidP="00EE57BB">
      <w:pPr>
        <w:pStyle w:val="Nessunaspaziatura"/>
        <w:jc w:val="both"/>
        <w:rPr>
          <w:rFonts w:ascii="Times New Roman" w:hAnsi="Times New Roman" w:cs="Times New Roman"/>
          <w:sz w:val="24"/>
        </w:rPr>
      </w:pPr>
    </w:p>
    <w:sectPr w:rsidR="008B1899" w:rsidRPr="00EE57BB" w:rsidSect="007F147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916" w:rsidRDefault="00256916" w:rsidP="004B35F2">
      <w:pPr>
        <w:spacing w:after="0" w:line="240" w:lineRule="auto"/>
      </w:pPr>
      <w:r>
        <w:separator/>
      </w:r>
    </w:p>
  </w:endnote>
  <w:endnote w:type="continuationSeparator" w:id="0">
    <w:p w:rsidR="00256916" w:rsidRDefault="00256916" w:rsidP="004B3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916" w:rsidRDefault="00256916" w:rsidP="004B35F2">
      <w:pPr>
        <w:spacing w:after="0" w:line="240" w:lineRule="auto"/>
      </w:pPr>
      <w:r>
        <w:separator/>
      </w:r>
    </w:p>
  </w:footnote>
  <w:footnote w:type="continuationSeparator" w:id="0">
    <w:p w:rsidR="00256916" w:rsidRDefault="00256916" w:rsidP="004B3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37DD"/>
    <w:multiLevelType w:val="hybridMultilevel"/>
    <w:tmpl w:val="D66E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64561C"/>
    <w:multiLevelType w:val="hybridMultilevel"/>
    <w:tmpl w:val="5D1A3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265F43"/>
    <w:multiLevelType w:val="multilevel"/>
    <w:tmpl w:val="BC22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E7CEF"/>
    <w:multiLevelType w:val="hybridMultilevel"/>
    <w:tmpl w:val="7BB8BC54"/>
    <w:lvl w:ilvl="0" w:tplc="87E602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FC0D55"/>
    <w:multiLevelType w:val="multilevel"/>
    <w:tmpl w:val="3E0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837B4"/>
    <w:multiLevelType w:val="multilevel"/>
    <w:tmpl w:val="6A1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34B50"/>
    <w:multiLevelType w:val="hybridMultilevel"/>
    <w:tmpl w:val="26F4DE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7C788E"/>
    <w:multiLevelType w:val="multilevel"/>
    <w:tmpl w:val="69B4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E76C9"/>
    <w:multiLevelType w:val="multilevel"/>
    <w:tmpl w:val="A6FA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A4A57"/>
    <w:multiLevelType w:val="multilevel"/>
    <w:tmpl w:val="784C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85A38"/>
    <w:multiLevelType w:val="hybridMultilevel"/>
    <w:tmpl w:val="BC38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E75845"/>
    <w:multiLevelType w:val="hybridMultilevel"/>
    <w:tmpl w:val="4D9E3340"/>
    <w:lvl w:ilvl="0" w:tplc="87E602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4864DE5"/>
    <w:multiLevelType w:val="multilevel"/>
    <w:tmpl w:val="2B3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914D28"/>
    <w:multiLevelType w:val="hybridMultilevel"/>
    <w:tmpl w:val="8962D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6EF352D"/>
    <w:multiLevelType w:val="multilevel"/>
    <w:tmpl w:val="8D7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927543"/>
    <w:multiLevelType w:val="hybridMultilevel"/>
    <w:tmpl w:val="CD9EC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3CD5E1B"/>
    <w:multiLevelType w:val="hybridMultilevel"/>
    <w:tmpl w:val="5400FD12"/>
    <w:lvl w:ilvl="0" w:tplc="45982CD2">
      <w:start w:val="1"/>
      <w:numFmt w:val="upperLetter"/>
      <w:lvlText w:val="%1)"/>
      <w:lvlJc w:val="left"/>
      <w:pPr>
        <w:ind w:left="720" w:hanging="360"/>
      </w:pPr>
      <w:rPr>
        <w:rFonts w:hint="default"/>
        <w:color w:val="FF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E37514B"/>
    <w:multiLevelType w:val="hybridMultilevel"/>
    <w:tmpl w:val="C51C3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E6375B0"/>
    <w:multiLevelType w:val="multilevel"/>
    <w:tmpl w:val="64406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
  </w:num>
  <w:num w:numId="4">
    <w:abstractNumId w:val="0"/>
  </w:num>
  <w:num w:numId="5">
    <w:abstractNumId w:val="15"/>
  </w:num>
  <w:num w:numId="6">
    <w:abstractNumId w:val="7"/>
  </w:num>
  <w:num w:numId="7">
    <w:abstractNumId w:val="2"/>
  </w:num>
  <w:num w:numId="8">
    <w:abstractNumId w:val="12"/>
  </w:num>
  <w:num w:numId="9">
    <w:abstractNumId w:val="5"/>
  </w:num>
  <w:num w:numId="10">
    <w:abstractNumId w:val="14"/>
  </w:num>
  <w:num w:numId="11">
    <w:abstractNumId w:val="10"/>
  </w:num>
  <w:num w:numId="12">
    <w:abstractNumId w:val="4"/>
  </w:num>
  <w:num w:numId="13">
    <w:abstractNumId w:val="9"/>
  </w:num>
  <w:num w:numId="14">
    <w:abstractNumId w:val="17"/>
  </w:num>
  <w:num w:numId="15">
    <w:abstractNumId w:val="6"/>
  </w:num>
  <w:num w:numId="16">
    <w:abstractNumId w:val="8"/>
  </w:num>
  <w:num w:numId="17">
    <w:abstractNumId w:val="16"/>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DB2A11"/>
    <w:rsid w:val="000662FC"/>
    <w:rsid w:val="000A6BBA"/>
    <w:rsid w:val="000E572C"/>
    <w:rsid w:val="001155B9"/>
    <w:rsid w:val="00124D0F"/>
    <w:rsid w:val="001735E1"/>
    <w:rsid w:val="001E089F"/>
    <w:rsid w:val="0022256A"/>
    <w:rsid w:val="00256916"/>
    <w:rsid w:val="002704DF"/>
    <w:rsid w:val="002F4A06"/>
    <w:rsid w:val="003017B2"/>
    <w:rsid w:val="00320252"/>
    <w:rsid w:val="00362526"/>
    <w:rsid w:val="0036672E"/>
    <w:rsid w:val="003977DB"/>
    <w:rsid w:val="003A54F0"/>
    <w:rsid w:val="003F4B6E"/>
    <w:rsid w:val="003F5D2B"/>
    <w:rsid w:val="0045700A"/>
    <w:rsid w:val="0046097F"/>
    <w:rsid w:val="00470DEF"/>
    <w:rsid w:val="004736E0"/>
    <w:rsid w:val="004822E1"/>
    <w:rsid w:val="004842BF"/>
    <w:rsid w:val="004850D4"/>
    <w:rsid w:val="004A1A28"/>
    <w:rsid w:val="004B35F2"/>
    <w:rsid w:val="004B3925"/>
    <w:rsid w:val="00503F4B"/>
    <w:rsid w:val="00635FFC"/>
    <w:rsid w:val="00657BFF"/>
    <w:rsid w:val="006759E8"/>
    <w:rsid w:val="006D3A56"/>
    <w:rsid w:val="0071070D"/>
    <w:rsid w:val="00730A9F"/>
    <w:rsid w:val="0079555A"/>
    <w:rsid w:val="007A7334"/>
    <w:rsid w:val="007F1479"/>
    <w:rsid w:val="00833007"/>
    <w:rsid w:val="00882ED1"/>
    <w:rsid w:val="008B1899"/>
    <w:rsid w:val="008F1287"/>
    <w:rsid w:val="008F7611"/>
    <w:rsid w:val="00962D07"/>
    <w:rsid w:val="009B04F8"/>
    <w:rsid w:val="00A122BD"/>
    <w:rsid w:val="00A26C34"/>
    <w:rsid w:val="00AE01FF"/>
    <w:rsid w:val="00C124CC"/>
    <w:rsid w:val="00C34782"/>
    <w:rsid w:val="00D35FAB"/>
    <w:rsid w:val="00D93D60"/>
    <w:rsid w:val="00DB2A11"/>
    <w:rsid w:val="00E2040E"/>
    <w:rsid w:val="00E5521A"/>
    <w:rsid w:val="00E84623"/>
    <w:rsid w:val="00ED4BFB"/>
    <w:rsid w:val="00EE57BB"/>
    <w:rsid w:val="00F15D1B"/>
    <w:rsid w:val="00F32351"/>
    <w:rsid w:val="00F34576"/>
    <w:rsid w:val="00F43F5B"/>
    <w:rsid w:val="00F620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B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B2A11"/>
    <w:rPr>
      <w:color w:val="0000FF"/>
      <w:u w:val="single"/>
    </w:rPr>
  </w:style>
  <w:style w:type="table" w:styleId="Grigliatabella">
    <w:name w:val="Table Grid"/>
    <w:basedOn w:val="Tabellanormale"/>
    <w:uiPriority w:val="39"/>
    <w:rsid w:val="00DB2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3625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62526"/>
    <w:rPr>
      <w:b/>
      <w:bCs/>
    </w:rPr>
  </w:style>
  <w:style w:type="paragraph" w:styleId="Paragrafoelenco">
    <w:name w:val="List Paragraph"/>
    <w:basedOn w:val="Normale"/>
    <w:uiPriority w:val="34"/>
    <w:qFormat/>
    <w:rsid w:val="007A7334"/>
    <w:pPr>
      <w:ind w:left="720"/>
      <w:contextualSpacing/>
    </w:pPr>
  </w:style>
  <w:style w:type="paragraph" w:styleId="Nessunaspaziatura">
    <w:name w:val="No Spacing"/>
    <w:uiPriority w:val="1"/>
    <w:qFormat/>
    <w:rsid w:val="008B1899"/>
    <w:pPr>
      <w:spacing w:after="0" w:line="240" w:lineRule="auto"/>
    </w:pPr>
  </w:style>
  <w:style w:type="paragraph" w:styleId="Intestazione">
    <w:name w:val="header"/>
    <w:basedOn w:val="Normale"/>
    <w:link w:val="IntestazioneCarattere"/>
    <w:uiPriority w:val="99"/>
    <w:unhideWhenUsed/>
    <w:rsid w:val="004B35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5F2"/>
  </w:style>
  <w:style w:type="paragraph" w:styleId="Pidipagina">
    <w:name w:val="footer"/>
    <w:basedOn w:val="Normale"/>
    <w:link w:val="PidipaginaCarattere"/>
    <w:uiPriority w:val="99"/>
    <w:unhideWhenUsed/>
    <w:rsid w:val="004B35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5F2"/>
  </w:style>
  <w:style w:type="paragraph" w:styleId="Testofumetto">
    <w:name w:val="Balloon Text"/>
    <w:basedOn w:val="Normale"/>
    <w:link w:val="TestofumettoCarattere"/>
    <w:uiPriority w:val="99"/>
    <w:semiHidden/>
    <w:unhideWhenUsed/>
    <w:rsid w:val="00E204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040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313154">
      <w:bodyDiv w:val="1"/>
      <w:marLeft w:val="0"/>
      <w:marRight w:val="0"/>
      <w:marTop w:val="0"/>
      <w:marBottom w:val="0"/>
      <w:divBdr>
        <w:top w:val="none" w:sz="0" w:space="0" w:color="auto"/>
        <w:left w:val="none" w:sz="0" w:space="0" w:color="auto"/>
        <w:bottom w:val="none" w:sz="0" w:space="0" w:color="auto"/>
        <w:right w:val="none" w:sz="0" w:space="0" w:color="auto"/>
      </w:divBdr>
    </w:div>
    <w:div w:id="660082847">
      <w:bodyDiv w:val="1"/>
      <w:marLeft w:val="0"/>
      <w:marRight w:val="0"/>
      <w:marTop w:val="0"/>
      <w:marBottom w:val="0"/>
      <w:divBdr>
        <w:top w:val="none" w:sz="0" w:space="0" w:color="auto"/>
        <w:left w:val="none" w:sz="0" w:space="0" w:color="auto"/>
        <w:bottom w:val="none" w:sz="0" w:space="0" w:color="auto"/>
        <w:right w:val="none" w:sz="0" w:space="0" w:color="auto"/>
      </w:divBdr>
    </w:div>
    <w:div w:id="675377192">
      <w:bodyDiv w:val="1"/>
      <w:marLeft w:val="0"/>
      <w:marRight w:val="0"/>
      <w:marTop w:val="0"/>
      <w:marBottom w:val="0"/>
      <w:divBdr>
        <w:top w:val="none" w:sz="0" w:space="0" w:color="auto"/>
        <w:left w:val="none" w:sz="0" w:space="0" w:color="auto"/>
        <w:bottom w:val="none" w:sz="0" w:space="0" w:color="auto"/>
        <w:right w:val="none" w:sz="0" w:space="0" w:color="auto"/>
      </w:divBdr>
    </w:div>
    <w:div w:id="720635323">
      <w:bodyDiv w:val="1"/>
      <w:marLeft w:val="0"/>
      <w:marRight w:val="0"/>
      <w:marTop w:val="0"/>
      <w:marBottom w:val="0"/>
      <w:divBdr>
        <w:top w:val="none" w:sz="0" w:space="0" w:color="auto"/>
        <w:left w:val="none" w:sz="0" w:space="0" w:color="auto"/>
        <w:bottom w:val="none" w:sz="0" w:space="0" w:color="auto"/>
        <w:right w:val="none" w:sz="0" w:space="0" w:color="auto"/>
      </w:divBdr>
    </w:div>
    <w:div w:id="971903887">
      <w:bodyDiv w:val="1"/>
      <w:marLeft w:val="0"/>
      <w:marRight w:val="0"/>
      <w:marTop w:val="0"/>
      <w:marBottom w:val="0"/>
      <w:divBdr>
        <w:top w:val="none" w:sz="0" w:space="0" w:color="auto"/>
        <w:left w:val="none" w:sz="0" w:space="0" w:color="auto"/>
        <w:bottom w:val="none" w:sz="0" w:space="0" w:color="auto"/>
        <w:right w:val="none" w:sz="0" w:space="0" w:color="auto"/>
      </w:divBdr>
      <w:divsChild>
        <w:div w:id="1774125785">
          <w:marLeft w:val="0"/>
          <w:marRight w:val="0"/>
          <w:marTop w:val="300"/>
          <w:marBottom w:val="0"/>
          <w:divBdr>
            <w:top w:val="none" w:sz="0" w:space="0" w:color="auto"/>
            <w:left w:val="none" w:sz="0" w:space="0" w:color="auto"/>
            <w:bottom w:val="none" w:sz="0" w:space="0" w:color="auto"/>
            <w:right w:val="none" w:sz="0" w:space="0" w:color="auto"/>
          </w:divBdr>
        </w:div>
      </w:divsChild>
    </w:div>
    <w:div w:id="1060440269">
      <w:bodyDiv w:val="1"/>
      <w:marLeft w:val="0"/>
      <w:marRight w:val="0"/>
      <w:marTop w:val="0"/>
      <w:marBottom w:val="0"/>
      <w:divBdr>
        <w:top w:val="none" w:sz="0" w:space="0" w:color="auto"/>
        <w:left w:val="none" w:sz="0" w:space="0" w:color="auto"/>
        <w:bottom w:val="none" w:sz="0" w:space="0" w:color="auto"/>
        <w:right w:val="none" w:sz="0" w:space="0" w:color="auto"/>
      </w:divBdr>
    </w:div>
    <w:div w:id="1126001362">
      <w:bodyDiv w:val="1"/>
      <w:marLeft w:val="0"/>
      <w:marRight w:val="0"/>
      <w:marTop w:val="0"/>
      <w:marBottom w:val="0"/>
      <w:divBdr>
        <w:top w:val="none" w:sz="0" w:space="0" w:color="auto"/>
        <w:left w:val="none" w:sz="0" w:space="0" w:color="auto"/>
        <w:bottom w:val="none" w:sz="0" w:space="0" w:color="auto"/>
        <w:right w:val="none" w:sz="0" w:space="0" w:color="auto"/>
      </w:divBdr>
    </w:div>
    <w:div w:id="1212692093">
      <w:bodyDiv w:val="1"/>
      <w:marLeft w:val="0"/>
      <w:marRight w:val="0"/>
      <w:marTop w:val="0"/>
      <w:marBottom w:val="0"/>
      <w:divBdr>
        <w:top w:val="none" w:sz="0" w:space="0" w:color="auto"/>
        <w:left w:val="none" w:sz="0" w:space="0" w:color="auto"/>
        <w:bottom w:val="none" w:sz="0" w:space="0" w:color="auto"/>
        <w:right w:val="none" w:sz="0" w:space="0" w:color="auto"/>
      </w:divBdr>
      <w:divsChild>
        <w:div w:id="1857189666">
          <w:marLeft w:val="0"/>
          <w:marRight w:val="0"/>
          <w:marTop w:val="0"/>
          <w:marBottom w:val="0"/>
          <w:divBdr>
            <w:top w:val="none" w:sz="0" w:space="0" w:color="auto"/>
            <w:left w:val="none" w:sz="0" w:space="0" w:color="auto"/>
            <w:bottom w:val="none" w:sz="0" w:space="0" w:color="auto"/>
            <w:right w:val="none" w:sz="0" w:space="0" w:color="auto"/>
          </w:divBdr>
          <w:divsChild>
            <w:div w:id="834296621">
              <w:marLeft w:val="0"/>
              <w:marRight w:val="0"/>
              <w:marTop w:val="1350"/>
              <w:marBottom w:val="0"/>
              <w:divBdr>
                <w:top w:val="none" w:sz="0" w:space="0" w:color="auto"/>
                <w:left w:val="none" w:sz="0" w:space="0" w:color="auto"/>
                <w:bottom w:val="none" w:sz="0" w:space="0" w:color="auto"/>
                <w:right w:val="none" w:sz="0" w:space="0" w:color="auto"/>
              </w:divBdr>
              <w:divsChild>
                <w:div w:id="1796831986">
                  <w:marLeft w:val="0"/>
                  <w:marRight w:val="0"/>
                  <w:marTop w:val="0"/>
                  <w:marBottom w:val="150"/>
                  <w:divBdr>
                    <w:top w:val="none" w:sz="0" w:space="0" w:color="auto"/>
                    <w:left w:val="none" w:sz="0" w:space="0" w:color="auto"/>
                    <w:bottom w:val="none" w:sz="0" w:space="0" w:color="auto"/>
                    <w:right w:val="none" w:sz="0" w:space="0" w:color="auto"/>
                  </w:divBdr>
                  <w:divsChild>
                    <w:div w:id="1059399165">
                      <w:marLeft w:val="0"/>
                      <w:marRight w:val="0"/>
                      <w:marTop w:val="0"/>
                      <w:marBottom w:val="0"/>
                      <w:divBdr>
                        <w:top w:val="none" w:sz="0" w:space="0" w:color="auto"/>
                        <w:left w:val="none" w:sz="0" w:space="0" w:color="auto"/>
                        <w:bottom w:val="none" w:sz="0" w:space="0" w:color="auto"/>
                        <w:right w:val="none" w:sz="0" w:space="0" w:color="auto"/>
                      </w:divBdr>
                      <w:divsChild>
                        <w:div w:id="831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38635">
          <w:marLeft w:val="0"/>
          <w:marRight w:val="0"/>
          <w:marTop w:val="0"/>
          <w:marBottom w:val="0"/>
          <w:divBdr>
            <w:top w:val="none" w:sz="0" w:space="0" w:color="auto"/>
            <w:left w:val="none" w:sz="0" w:space="0" w:color="auto"/>
            <w:bottom w:val="none" w:sz="0" w:space="0" w:color="auto"/>
            <w:right w:val="none" w:sz="0" w:space="0" w:color="auto"/>
          </w:divBdr>
          <w:divsChild>
            <w:div w:id="1571578787">
              <w:marLeft w:val="-225"/>
              <w:marRight w:val="-225"/>
              <w:marTop w:val="0"/>
              <w:marBottom w:val="0"/>
              <w:divBdr>
                <w:top w:val="none" w:sz="0" w:space="0" w:color="auto"/>
                <w:left w:val="none" w:sz="0" w:space="0" w:color="auto"/>
                <w:bottom w:val="single" w:sz="6" w:space="0" w:color="0B2240"/>
                <w:right w:val="none" w:sz="0" w:space="0" w:color="auto"/>
              </w:divBdr>
              <w:divsChild>
                <w:div w:id="21133597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0229939">
      <w:bodyDiv w:val="1"/>
      <w:marLeft w:val="0"/>
      <w:marRight w:val="0"/>
      <w:marTop w:val="0"/>
      <w:marBottom w:val="0"/>
      <w:divBdr>
        <w:top w:val="none" w:sz="0" w:space="0" w:color="auto"/>
        <w:left w:val="none" w:sz="0" w:space="0" w:color="auto"/>
        <w:bottom w:val="none" w:sz="0" w:space="0" w:color="auto"/>
        <w:right w:val="none" w:sz="0" w:space="0" w:color="auto"/>
      </w:divBdr>
    </w:div>
    <w:div w:id="1347946122">
      <w:bodyDiv w:val="1"/>
      <w:marLeft w:val="0"/>
      <w:marRight w:val="0"/>
      <w:marTop w:val="0"/>
      <w:marBottom w:val="0"/>
      <w:divBdr>
        <w:top w:val="none" w:sz="0" w:space="0" w:color="auto"/>
        <w:left w:val="none" w:sz="0" w:space="0" w:color="auto"/>
        <w:bottom w:val="none" w:sz="0" w:space="0" w:color="auto"/>
        <w:right w:val="none" w:sz="0" w:space="0" w:color="auto"/>
      </w:divBdr>
    </w:div>
    <w:div w:id="1394088146">
      <w:bodyDiv w:val="1"/>
      <w:marLeft w:val="0"/>
      <w:marRight w:val="0"/>
      <w:marTop w:val="0"/>
      <w:marBottom w:val="0"/>
      <w:divBdr>
        <w:top w:val="none" w:sz="0" w:space="0" w:color="auto"/>
        <w:left w:val="none" w:sz="0" w:space="0" w:color="auto"/>
        <w:bottom w:val="none" w:sz="0" w:space="0" w:color="auto"/>
        <w:right w:val="none" w:sz="0" w:space="0" w:color="auto"/>
      </w:divBdr>
    </w:div>
    <w:div w:id="1579174040">
      <w:bodyDiv w:val="1"/>
      <w:marLeft w:val="0"/>
      <w:marRight w:val="0"/>
      <w:marTop w:val="0"/>
      <w:marBottom w:val="0"/>
      <w:divBdr>
        <w:top w:val="none" w:sz="0" w:space="0" w:color="auto"/>
        <w:left w:val="none" w:sz="0" w:space="0" w:color="auto"/>
        <w:bottom w:val="none" w:sz="0" w:space="0" w:color="auto"/>
        <w:right w:val="none" w:sz="0" w:space="0" w:color="auto"/>
      </w:divBdr>
      <w:divsChild>
        <w:div w:id="1610308583">
          <w:marLeft w:val="0"/>
          <w:marRight w:val="0"/>
          <w:marTop w:val="0"/>
          <w:marBottom w:val="0"/>
          <w:divBdr>
            <w:top w:val="none" w:sz="0" w:space="0" w:color="auto"/>
            <w:left w:val="none" w:sz="0" w:space="0" w:color="auto"/>
            <w:bottom w:val="none" w:sz="0" w:space="0" w:color="auto"/>
            <w:right w:val="none" w:sz="0" w:space="0" w:color="auto"/>
          </w:divBdr>
          <w:divsChild>
            <w:div w:id="1195196590">
              <w:marLeft w:val="0"/>
              <w:marRight w:val="0"/>
              <w:marTop w:val="0"/>
              <w:marBottom w:val="0"/>
              <w:divBdr>
                <w:top w:val="none" w:sz="0" w:space="0" w:color="auto"/>
                <w:left w:val="none" w:sz="0" w:space="0" w:color="auto"/>
                <w:bottom w:val="none" w:sz="0" w:space="0" w:color="auto"/>
                <w:right w:val="none" w:sz="0" w:space="0" w:color="auto"/>
              </w:divBdr>
              <w:divsChild>
                <w:div w:id="766386287">
                  <w:marLeft w:val="0"/>
                  <w:marRight w:val="0"/>
                  <w:marTop w:val="0"/>
                  <w:marBottom w:val="0"/>
                  <w:divBdr>
                    <w:top w:val="none" w:sz="0" w:space="0" w:color="auto"/>
                    <w:left w:val="none" w:sz="0" w:space="0" w:color="auto"/>
                    <w:bottom w:val="none" w:sz="0" w:space="0" w:color="auto"/>
                    <w:right w:val="none" w:sz="0" w:space="0" w:color="auto"/>
                  </w:divBdr>
                  <w:divsChild>
                    <w:div w:id="303119876">
                      <w:marLeft w:val="0"/>
                      <w:marRight w:val="0"/>
                      <w:marTop w:val="0"/>
                      <w:marBottom w:val="0"/>
                      <w:divBdr>
                        <w:top w:val="none" w:sz="0" w:space="0" w:color="auto"/>
                        <w:left w:val="none" w:sz="0" w:space="0" w:color="auto"/>
                        <w:bottom w:val="none" w:sz="0" w:space="0" w:color="auto"/>
                        <w:right w:val="none" w:sz="0" w:space="0" w:color="auto"/>
                      </w:divBdr>
                      <w:divsChild>
                        <w:div w:id="1892229226">
                          <w:marLeft w:val="0"/>
                          <w:marRight w:val="0"/>
                          <w:marTop w:val="0"/>
                          <w:marBottom w:val="0"/>
                          <w:divBdr>
                            <w:top w:val="none" w:sz="0" w:space="0" w:color="auto"/>
                            <w:left w:val="none" w:sz="0" w:space="0" w:color="auto"/>
                            <w:bottom w:val="none" w:sz="0" w:space="0" w:color="auto"/>
                            <w:right w:val="none" w:sz="0" w:space="0" w:color="auto"/>
                          </w:divBdr>
                          <w:divsChild>
                            <w:div w:id="619921168">
                              <w:marLeft w:val="0"/>
                              <w:marRight w:val="0"/>
                              <w:marTop w:val="0"/>
                              <w:marBottom w:val="0"/>
                              <w:divBdr>
                                <w:top w:val="none" w:sz="0" w:space="0" w:color="auto"/>
                                <w:left w:val="none" w:sz="0" w:space="0" w:color="auto"/>
                                <w:bottom w:val="none" w:sz="0" w:space="0" w:color="auto"/>
                                <w:right w:val="none" w:sz="0" w:space="0" w:color="auto"/>
                              </w:divBdr>
                              <w:divsChild>
                                <w:div w:id="1761561254">
                                  <w:marLeft w:val="0"/>
                                  <w:marRight w:val="0"/>
                                  <w:marTop w:val="0"/>
                                  <w:marBottom w:val="0"/>
                                  <w:divBdr>
                                    <w:top w:val="none" w:sz="0" w:space="0" w:color="auto"/>
                                    <w:left w:val="none" w:sz="0" w:space="0" w:color="auto"/>
                                    <w:bottom w:val="none" w:sz="0" w:space="0" w:color="auto"/>
                                    <w:right w:val="none" w:sz="0" w:space="0" w:color="auto"/>
                                  </w:divBdr>
                                </w:div>
                                <w:div w:id="143468618">
                                  <w:marLeft w:val="0"/>
                                  <w:marRight w:val="0"/>
                                  <w:marTop w:val="0"/>
                                  <w:marBottom w:val="0"/>
                                  <w:divBdr>
                                    <w:top w:val="none" w:sz="0" w:space="0" w:color="auto"/>
                                    <w:left w:val="none" w:sz="0" w:space="0" w:color="auto"/>
                                    <w:bottom w:val="none" w:sz="0" w:space="0" w:color="auto"/>
                                    <w:right w:val="none" w:sz="0" w:space="0" w:color="auto"/>
                                  </w:divBdr>
                                  <w:divsChild>
                                    <w:div w:id="770514202">
                                      <w:marLeft w:val="0"/>
                                      <w:marRight w:val="0"/>
                                      <w:marTop w:val="0"/>
                                      <w:marBottom w:val="0"/>
                                      <w:divBdr>
                                        <w:top w:val="none" w:sz="0" w:space="0" w:color="auto"/>
                                        <w:left w:val="none" w:sz="0" w:space="0" w:color="auto"/>
                                        <w:bottom w:val="none" w:sz="0" w:space="0" w:color="auto"/>
                                        <w:right w:val="none" w:sz="0" w:space="0" w:color="auto"/>
                                      </w:divBdr>
                                    </w:div>
                                    <w:div w:id="6874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88565">
          <w:marLeft w:val="300"/>
          <w:marRight w:val="0"/>
          <w:marTop w:val="0"/>
          <w:marBottom w:val="0"/>
          <w:divBdr>
            <w:top w:val="none" w:sz="0" w:space="0" w:color="auto"/>
            <w:left w:val="none" w:sz="0" w:space="0" w:color="auto"/>
            <w:bottom w:val="none" w:sz="0" w:space="0" w:color="auto"/>
            <w:right w:val="none" w:sz="0" w:space="0" w:color="auto"/>
          </w:divBdr>
          <w:divsChild>
            <w:div w:id="699432225">
              <w:marLeft w:val="0"/>
              <w:marRight w:val="0"/>
              <w:marTop w:val="0"/>
              <w:marBottom w:val="0"/>
              <w:divBdr>
                <w:top w:val="none" w:sz="0" w:space="0" w:color="auto"/>
                <w:left w:val="none" w:sz="0" w:space="0" w:color="auto"/>
                <w:bottom w:val="none" w:sz="0" w:space="0" w:color="auto"/>
                <w:right w:val="none" w:sz="0" w:space="0" w:color="auto"/>
              </w:divBdr>
              <w:divsChild>
                <w:div w:id="217328220">
                  <w:marLeft w:val="0"/>
                  <w:marRight w:val="0"/>
                  <w:marTop w:val="0"/>
                  <w:marBottom w:val="0"/>
                  <w:divBdr>
                    <w:top w:val="none" w:sz="0" w:space="0" w:color="auto"/>
                    <w:left w:val="none" w:sz="0" w:space="0" w:color="auto"/>
                    <w:bottom w:val="none" w:sz="0" w:space="0" w:color="auto"/>
                    <w:right w:val="none" w:sz="0" w:space="0" w:color="auto"/>
                  </w:divBdr>
                  <w:divsChild>
                    <w:div w:id="1453207520">
                      <w:marLeft w:val="0"/>
                      <w:marRight w:val="0"/>
                      <w:marTop w:val="0"/>
                      <w:marBottom w:val="0"/>
                      <w:divBdr>
                        <w:top w:val="none" w:sz="0" w:space="0" w:color="auto"/>
                        <w:left w:val="none" w:sz="0" w:space="0" w:color="auto"/>
                        <w:bottom w:val="none" w:sz="0" w:space="0" w:color="auto"/>
                        <w:right w:val="none" w:sz="0" w:space="0" w:color="auto"/>
                      </w:divBdr>
                    </w:div>
                    <w:div w:id="666133608">
                      <w:marLeft w:val="0"/>
                      <w:marRight w:val="0"/>
                      <w:marTop w:val="0"/>
                      <w:marBottom w:val="0"/>
                      <w:divBdr>
                        <w:top w:val="none" w:sz="0" w:space="0" w:color="auto"/>
                        <w:left w:val="none" w:sz="0" w:space="0" w:color="auto"/>
                        <w:bottom w:val="none" w:sz="0" w:space="0" w:color="auto"/>
                        <w:right w:val="none" w:sz="0" w:space="0" w:color="auto"/>
                      </w:divBdr>
                      <w:divsChild>
                        <w:div w:id="625963494">
                          <w:marLeft w:val="0"/>
                          <w:marRight w:val="0"/>
                          <w:marTop w:val="0"/>
                          <w:marBottom w:val="0"/>
                          <w:divBdr>
                            <w:top w:val="none" w:sz="0" w:space="0" w:color="auto"/>
                            <w:left w:val="none" w:sz="0" w:space="0" w:color="auto"/>
                            <w:bottom w:val="none" w:sz="0" w:space="0" w:color="auto"/>
                            <w:right w:val="none" w:sz="0" w:space="0" w:color="auto"/>
                          </w:divBdr>
                          <w:divsChild>
                            <w:div w:id="2000494939">
                              <w:marLeft w:val="0"/>
                              <w:marRight w:val="0"/>
                              <w:marTop w:val="0"/>
                              <w:marBottom w:val="0"/>
                              <w:divBdr>
                                <w:top w:val="none" w:sz="0" w:space="0" w:color="auto"/>
                                <w:left w:val="none" w:sz="0" w:space="0" w:color="auto"/>
                                <w:bottom w:val="none" w:sz="0" w:space="0" w:color="auto"/>
                                <w:right w:val="none" w:sz="0" w:space="0" w:color="auto"/>
                              </w:divBdr>
                              <w:divsChild>
                                <w:div w:id="608391086">
                                  <w:marLeft w:val="0"/>
                                  <w:marRight w:val="0"/>
                                  <w:marTop w:val="0"/>
                                  <w:marBottom w:val="0"/>
                                  <w:divBdr>
                                    <w:top w:val="none" w:sz="0" w:space="0" w:color="auto"/>
                                    <w:left w:val="none" w:sz="0" w:space="0" w:color="auto"/>
                                    <w:bottom w:val="none" w:sz="0" w:space="0" w:color="auto"/>
                                    <w:right w:val="none" w:sz="0" w:space="0" w:color="auto"/>
                                  </w:divBdr>
                                </w:div>
                                <w:div w:id="692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943388">
      <w:bodyDiv w:val="1"/>
      <w:marLeft w:val="0"/>
      <w:marRight w:val="0"/>
      <w:marTop w:val="0"/>
      <w:marBottom w:val="0"/>
      <w:divBdr>
        <w:top w:val="none" w:sz="0" w:space="0" w:color="auto"/>
        <w:left w:val="none" w:sz="0" w:space="0" w:color="auto"/>
        <w:bottom w:val="none" w:sz="0" w:space="0" w:color="auto"/>
        <w:right w:val="none" w:sz="0" w:space="0" w:color="auto"/>
      </w:divBdr>
    </w:div>
    <w:div w:id="2047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sp.bo.it/content/dipartimento-cardio-toraco-vascol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anpaolo.pneumologia@asl.b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52BDD-DAA6-4E94-8CAA-035F329C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1598</Words>
  <Characters>9115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spao4207108</dc:creator>
  <cp:lastModifiedBy>alta3209160</cp:lastModifiedBy>
  <cp:revision>2</cp:revision>
  <cp:lastPrinted>2022-09-03T15:42:00Z</cp:lastPrinted>
  <dcterms:created xsi:type="dcterms:W3CDTF">2022-09-06T11:36:00Z</dcterms:created>
  <dcterms:modified xsi:type="dcterms:W3CDTF">2022-09-06T11:36:00Z</dcterms:modified>
</cp:coreProperties>
</file>